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E9471" w14:textId="4D4CF35B" w:rsidR="00F93C8D" w:rsidRDefault="00F93C8D" w:rsidP="0010793D">
      <w:pPr>
        <w:spacing w:before="60" w:after="0" w:line="240" w:lineRule="auto"/>
        <w:jc w:val="center"/>
        <w:rPr>
          <w:rFonts w:ascii="Times New Roman" w:eastAsia="Times New Roman" w:hAnsi="Times New Roman" w:cs="Times New Roman"/>
          <w:sz w:val="32"/>
          <w:szCs w:val="32"/>
          <w:lang w:eastAsia="fr-FR"/>
        </w:rPr>
      </w:pPr>
      <w:bookmarkStart w:id="0" w:name="_GoBack"/>
      <w:bookmarkEnd w:id="0"/>
      <w:r>
        <w:rPr>
          <w:noProof/>
        </w:rPr>
        <w:drawing>
          <wp:inline distT="0" distB="0" distL="0" distR="0" wp14:anchorId="1A758115" wp14:editId="7081AA16">
            <wp:extent cx="2367280" cy="494800"/>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0115" cy="522565"/>
                    </a:xfrm>
                    <a:prstGeom prst="rect">
                      <a:avLst/>
                    </a:prstGeom>
                    <a:noFill/>
                    <a:ln>
                      <a:noFill/>
                    </a:ln>
                  </pic:spPr>
                </pic:pic>
              </a:graphicData>
            </a:graphic>
          </wp:inline>
        </w:drawing>
      </w:r>
    </w:p>
    <w:p w14:paraId="3DE3D097" w14:textId="77777777" w:rsidR="00F93C8D" w:rsidRDefault="00F93C8D" w:rsidP="0010793D">
      <w:pPr>
        <w:spacing w:before="60" w:after="0" w:line="240" w:lineRule="auto"/>
        <w:jc w:val="center"/>
        <w:rPr>
          <w:rFonts w:ascii="Times New Roman" w:eastAsia="Times New Roman" w:hAnsi="Times New Roman" w:cs="Times New Roman"/>
          <w:sz w:val="32"/>
          <w:szCs w:val="32"/>
          <w:lang w:eastAsia="fr-FR"/>
        </w:rPr>
      </w:pPr>
    </w:p>
    <w:p w14:paraId="535B53DC" w14:textId="3966F578" w:rsidR="0010793D" w:rsidRPr="002A6DCE" w:rsidRDefault="0010793D" w:rsidP="0010793D">
      <w:pPr>
        <w:spacing w:before="60" w:after="0" w:line="240" w:lineRule="auto"/>
        <w:jc w:val="center"/>
        <w:rPr>
          <w:rFonts w:ascii="Times New Roman" w:eastAsia="Times New Roman" w:hAnsi="Times New Roman" w:cs="Times New Roman"/>
          <w:sz w:val="32"/>
          <w:szCs w:val="32"/>
          <w:lang w:eastAsia="fr-FR"/>
        </w:rPr>
      </w:pPr>
      <w:r w:rsidRPr="002A6DCE">
        <w:rPr>
          <w:rFonts w:ascii="Times New Roman" w:eastAsia="Times New Roman" w:hAnsi="Times New Roman" w:cs="Times New Roman"/>
          <w:sz w:val="32"/>
          <w:szCs w:val="32"/>
          <w:lang w:eastAsia="fr-FR"/>
        </w:rPr>
        <w:t xml:space="preserve">Offre de </w:t>
      </w:r>
      <w:r w:rsidR="008C6422" w:rsidRPr="002A6DCE">
        <w:rPr>
          <w:rFonts w:ascii="Times New Roman" w:eastAsia="Times New Roman" w:hAnsi="Times New Roman" w:cs="Times New Roman"/>
          <w:sz w:val="32"/>
          <w:szCs w:val="32"/>
          <w:lang w:eastAsia="fr-FR"/>
        </w:rPr>
        <w:t>poste</w:t>
      </w:r>
    </w:p>
    <w:p w14:paraId="71AD0E30" w14:textId="22977E02" w:rsidR="008C6422" w:rsidRPr="002A6DCE" w:rsidRDefault="00DD5465" w:rsidP="0010793D">
      <w:pPr>
        <w:spacing w:before="60" w:after="0" w:line="240" w:lineRule="auto"/>
        <w:jc w:val="center"/>
        <w:rPr>
          <w:rFonts w:ascii="Times New Roman" w:eastAsia="Times New Roman" w:hAnsi="Times New Roman" w:cs="Times New Roman"/>
          <w:sz w:val="32"/>
          <w:szCs w:val="32"/>
          <w:lang w:eastAsia="fr-FR"/>
        </w:rPr>
      </w:pPr>
      <w:proofErr w:type="spellStart"/>
      <w:r>
        <w:rPr>
          <w:rFonts w:ascii="Times New Roman" w:eastAsia="Times New Roman" w:hAnsi="Times New Roman" w:cs="Times New Roman"/>
          <w:sz w:val="32"/>
          <w:szCs w:val="32"/>
          <w:lang w:eastAsia="fr-FR"/>
        </w:rPr>
        <w:t>Chercheur-e</w:t>
      </w:r>
      <w:proofErr w:type="spellEnd"/>
      <w:r>
        <w:rPr>
          <w:rFonts w:ascii="Times New Roman" w:eastAsia="Times New Roman" w:hAnsi="Times New Roman" w:cs="Times New Roman"/>
          <w:sz w:val="32"/>
          <w:szCs w:val="32"/>
          <w:lang w:eastAsia="fr-FR"/>
        </w:rPr>
        <w:t xml:space="preserve"> post-doctorat</w:t>
      </w:r>
    </w:p>
    <w:p w14:paraId="17063D87" w14:textId="664E0BD1" w:rsidR="008438A0" w:rsidRDefault="007918CE" w:rsidP="0010793D">
      <w:pPr>
        <w:spacing w:before="60" w:after="0" w:line="240" w:lineRule="auto"/>
        <w:jc w:val="center"/>
        <w:rPr>
          <w:rFonts w:ascii="Times New Roman" w:eastAsia="Times New Roman" w:hAnsi="Times New Roman" w:cs="Times New Roman"/>
          <w:sz w:val="24"/>
          <w:szCs w:val="24"/>
          <w:lang w:eastAsia="fr-FR"/>
        </w:rPr>
      </w:pPr>
      <w:r w:rsidRPr="00F43C60">
        <w:rPr>
          <w:rFonts w:ascii="Times New Roman" w:eastAsia="Times New Roman" w:hAnsi="Times New Roman" w:cs="Times New Roman"/>
          <w:sz w:val="24"/>
          <w:szCs w:val="24"/>
          <w:lang w:eastAsia="fr-FR"/>
        </w:rPr>
        <w:t>1</w:t>
      </w:r>
      <w:r w:rsidRPr="00F43C60">
        <w:rPr>
          <w:rFonts w:ascii="Times New Roman" w:eastAsia="Times New Roman" w:hAnsi="Times New Roman" w:cs="Times New Roman"/>
          <w:sz w:val="24"/>
          <w:szCs w:val="24"/>
          <w:vertAlign w:val="superscript"/>
          <w:lang w:eastAsia="fr-FR"/>
        </w:rPr>
        <w:t>er</w:t>
      </w:r>
      <w:r w:rsidRPr="00F43C60">
        <w:rPr>
          <w:rFonts w:ascii="Times New Roman" w:eastAsia="Times New Roman" w:hAnsi="Times New Roman" w:cs="Times New Roman"/>
          <w:sz w:val="24"/>
          <w:szCs w:val="24"/>
          <w:lang w:eastAsia="fr-FR"/>
        </w:rPr>
        <w:t xml:space="preserve"> novembre</w:t>
      </w:r>
      <w:r w:rsidR="008438A0">
        <w:rPr>
          <w:rFonts w:ascii="Times New Roman" w:eastAsia="Times New Roman" w:hAnsi="Times New Roman" w:cs="Times New Roman"/>
          <w:sz w:val="24"/>
          <w:szCs w:val="24"/>
          <w:lang w:eastAsia="fr-FR"/>
        </w:rPr>
        <w:t xml:space="preserve"> 202</w:t>
      </w:r>
      <w:r w:rsidR="00DD5465">
        <w:rPr>
          <w:rFonts w:ascii="Times New Roman" w:eastAsia="Times New Roman" w:hAnsi="Times New Roman" w:cs="Times New Roman"/>
          <w:sz w:val="24"/>
          <w:szCs w:val="24"/>
          <w:lang w:eastAsia="fr-FR"/>
        </w:rPr>
        <w:t xml:space="preserve">3 – </w:t>
      </w:r>
      <w:r w:rsidR="008438A0">
        <w:rPr>
          <w:rFonts w:ascii="Times New Roman" w:eastAsia="Times New Roman" w:hAnsi="Times New Roman" w:cs="Times New Roman"/>
          <w:sz w:val="24"/>
          <w:szCs w:val="24"/>
          <w:lang w:eastAsia="fr-FR"/>
        </w:rPr>
        <w:t>2</w:t>
      </w:r>
      <w:r w:rsidR="00DD5465">
        <w:rPr>
          <w:rFonts w:ascii="Times New Roman" w:eastAsia="Times New Roman" w:hAnsi="Times New Roman" w:cs="Times New Roman"/>
          <w:sz w:val="24"/>
          <w:szCs w:val="24"/>
          <w:lang w:eastAsia="fr-FR"/>
        </w:rPr>
        <w:t>4</w:t>
      </w:r>
      <w:r w:rsidR="008438A0">
        <w:rPr>
          <w:rFonts w:ascii="Times New Roman" w:eastAsia="Times New Roman" w:hAnsi="Times New Roman" w:cs="Times New Roman"/>
          <w:sz w:val="24"/>
          <w:szCs w:val="24"/>
          <w:lang w:eastAsia="fr-FR"/>
        </w:rPr>
        <w:t xml:space="preserve"> mois</w:t>
      </w:r>
    </w:p>
    <w:p w14:paraId="598DAC56" w14:textId="24AFE604" w:rsidR="00CD186C" w:rsidRPr="005B27F2" w:rsidRDefault="0000725A" w:rsidP="0010793D">
      <w:pPr>
        <w:spacing w:before="6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Domaine : Psychologie</w:t>
      </w:r>
    </w:p>
    <w:p w14:paraId="657321B5" w14:textId="77777777" w:rsidR="0010793D" w:rsidRPr="00E501CE" w:rsidRDefault="0010793D" w:rsidP="00F646A5">
      <w:pPr>
        <w:spacing w:before="120" w:after="0"/>
        <w:jc w:val="center"/>
        <w:rPr>
          <w:rFonts w:ascii="Times New Roman" w:hAnsi="Times New Roman" w:cs="Times New Roman"/>
          <w:b/>
          <w:sz w:val="16"/>
          <w:szCs w:val="16"/>
        </w:rPr>
      </w:pPr>
    </w:p>
    <w:p w14:paraId="65F290BC" w14:textId="4BBBB698" w:rsidR="001E482C" w:rsidRDefault="001E482C" w:rsidP="00F646A5">
      <w:pPr>
        <w:spacing w:before="120" w:after="0"/>
        <w:jc w:val="center"/>
        <w:rPr>
          <w:rFonts w:ascii="Times New Roman" w:hAnsi="Times New Roman" w:cs="Times New Roman"/>
          <w:b/>
          <w:sz w:val="24"/>
          <w:szCs w:val="24"/>
        </w:rPr>
      </w:pPr>
      <w:r>
        <w:rPr>
          <w:rFonts w:ascii="Times New Roman" w:hAnsi="Times New Roman" w:cs="Times New Roman"/>
          <w:b/>
          <w:sz w:val="24"/>
          <w:szCs w:val="24"/>
        </w:rPr>
        <w:t>Projet MOBILOOS-2</w:t>
      </w:r>
    </w:p>
    <w:p w14:paraId="0CE10967" w14:textId="720C890C" w:rsidR="001A6464" w:rsidRDefault="00F646A5" w:rsidP="00F646A5">
      <w:pPr>
        <w:spacing w:before="120" w:after="0"/>
        <w:jc w:val="center"/>
        <w:rPr>
          <w:rFonts w:ascii="Times New Roman" w:hAnsi="Times New Roman" w:cs="Times New Roman"/>
          <w:b/>
          <w:sz w:val="24"/>
          <w:szCs w:val="24"/>
        </w:rPr>
      </w:pPr>
      <w:r>
        <w:rPr>
          <w:rFonts w:ascii="Times New Roman" w:hAnsi="Times New Roman" w:cs="Times New Roman"/>
          <w:b/>
          <w:sz w:val="24"/>
          <w:szCs w:val="24"/>
        </w:rPr>
        <w:t>Contribution au projet de</w:t>
      </w:r>
      <w:r w:rsidR="001A6464" w:rsidRPr="00F646A5">
        <w:rPr>
          <w:rFonts w:ascii="Times New Roman" w:hAnsi="Times New Roman" w:cs="Times New Roman"/>
          <w:b/>
          <w:sz w:val="24"/>
          <w:szCs w:val="24"/>
        </w:rPr>
        <w:t xml:space="preserve"> développement d’une mobilité quotidienne bas carbone</w:t>
      </w:r>
      <w:r>
        <w:rPr>
          <w:rFonts w:ascii="Times New Roman" w:hAnsi="Times New Roman" w:cs="Times New Roman"/>
          <w:b/>
          <w:sz w:val="24"/>
          <w:szCs w:val="24"/>
        </w:rPr>
        <w:t xml:space="preserve"> sur la commune de Loos-en-Gohelle</w:t>
      </w:r>
      <w:r w:rsidR="003537BD">
        <w:rPr>
          <w:rFonts w:ascii="Times New Roman" w:hAnsi="Times New Roman" w:cs="Times New Roman"/>
          <w:b/>
          <w:sz w:val="24"/>
          <w:szCs w:val="24"/>
        </w:rPr>
        <w:t xml:space="preserve"> </w:t>
      </w:r>
      <w:r w:rsidR="003537BD" w:rsidRPr="0031231B">
        <w:rPr>
          <w:rFonts w:ascii="Times New Roman" w:hAnsi="Times New Roman" w:cs="Times New Roman"/>
        </w:rPr>
        <w:t>(Bassin Minier des Hauts de France)</w:t>
      </w:r>
    </w:p>
    <w:p w14:paraId="3032766E" w14:textId="77777777" w:rsidR="008C6422" w:rsidRPr="008C6422" w:rsidRDefault="008C6422" w:rsidP="00F646A5">
      <w:pPr>
        <w:spacing w:before="120" w:after="0"/>
        <w:jc w:val="center"/>
        <w:rPr>
          <w:rFonts w:ascii="Times New Roman" w:hAnsi="Times New Roman" w:cs="Times New Roman"/>
          <w:b/>
          <w:sz w:val="24"/>
          <w:szCs w:val="24"/>
        </w:rPr>
      </w:pPr>
      <w:r w:rsidRPr="008C6422">
        <w:rPr>
          <w:rFonts w:ascii="Times New Roman" w:hAnsi="Times New Roman" w:cs="Times New Roman"/>
          <w:b/>
          <w:sz w:val="24"/>
          <w:szCs w:val="24"/>
        </w:rPr>
        <w:t>Susciter et accompagner le changement de comportement</w:t>
      </w:r>
    </w:p>
    <w:p w14:paraId="1AF634C7" w14:textId="77777777" w:rsidR="00F646A5" w:rsidRPr="00E501CE" w:rsidRDefault="00F646A5" w:rsidP="00F646A5">
      <w:pPr>
        <w:spacing w:before="120" w:after="0"/>
        <w:jc w:val="center"/>
        <w:rPr>
          <w:rFonts w:ascii="Times New Roman" w:hAnsi="Times New Roman" w:cs="Times New Roman"/>
          <w:b/>
          <w:sz w:val="16"/>
          <w:szCs w:val="16"/>
        </w:rPr>
      </w:pPr>
    </w:p>
    <w:p w14:paraId="72536F76" w14:textId="6B15BD45" w:rsidR="00460811" w:rsidRPr="0028420A" w:rsidRDefault="008C6422" w:rsidP="00460811">
      <w:pPr>
        <w:spacing w:before="120"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Poste </w:t>
      </w:r>
      <w:r w:rsidR="00DD5465">
        <w:rPr>
          <w:rFonts w:ascii="Times New Roman" w:eastAsia="Times New Roman" w:hAnsi="Times New Roman" w:cs="Times New Roman"/>
          <w:sz w:val="24"/>
          <w:szCs w:val="24"/>
          <w:lang w:eastAsia="fr-FR"/>
        </w:rPr>
        <w:t>de post-doctorat</w:t>
      </w:r>
      <w:r w:rsidR="00460811" w:rsidRPr="0028420A">
        <w:rPr>
          <w:rFonts w:ascii="Times New Roman" w:eastAsia="Times New Roman" w:hAnsi="Times New Roman" w:cs="Times New Roman"/>
          <w:sz w:val="24"/>
          <w:szCs w:val="24"/>
          <w:lang w:eastAsia="fr-FR"/>
        </w:rPr>
        <w:t xml:space="preserve"> </w:t>
      </w:r>
      <w:r w:rsidR="003B032B">
        <w:rPr>
          <w:rFonts w:ascii="Times New Roman" w:eastAsia="Times New Roman" w:hAnsi="Times New Roman" w:cs="Times New Roman"/>
          <w:sz w:val="24"/>
          <w:szCs w:val="24"/>
          <w:lang w:eastAsia="fr-FR"/>
        </w:rPr>
        <w:t>de</w:t>
      </w:r>
      <w:r w:rsidR="00460811">
        <w:rPr>
          <w:rFonts w:ascii="Times New Roman" w:eastAsia="Times New Roman" w:hAnsi="Times New Roman" w:cs="Times New Roman"/>
          <w:sz w:val="24"/>
          <w:szCs w:val="24"/>
          <w:lang w:eastAsia="fr-FR"/>
        </w:rPr>
        <w:t xml:space="preserve"> l’</w:t>
      </w:r>
      <w:r w:rsidR="00493C77">
        <w:rPr>
          <w:rFonts w:ascii="Times New Roman" w:eastAsia="Times New Roman" w:hAnsi="Times New Roman" w:cs="Times New Roman"/>
          <w:sz w:val="24"/>
          <w:szCs w:val="24"/>
          <w:lang w:eastAsia="fr-FR"/>
        </w:rPr>
        <w:t xml:space="preserve">université </w:t>
      </w:r>
      <w:r w:rsidR="00AC475F">
        <w:rPr>
          <w:rFonts w:ascii="Times New Roman" w:eastAsia="Times New Roman" w:hAnsi="Times New Roman" w:cs="Times New Roman"/>
          <w:sz w:val="24"/>
          <w:szCs w:val="24"/>
          <w:lang w:eastAsia="fr-FR"/>
        </w:rPr>
        <w:t xml:space="preserve">Gustave </w:t>
      </w:r>
      <w:r w:rsidR="00493C77">
        <w:rPr>
          <w:rFonts w:ascii="Times New Roman" w:eastAsia="Times New Roman" w:hAnsi="Times New Roman" w:cs="Times New Roman"/>
          <w:sz w:val="24"/>
          <w:szCs w:val="24"/>
          <w:lang w:eastAsia="fr-FR"/>
        </w:rPr>
        <w:t>Eiffel</w:t>
      </w:r>
    </w:p>
    <w:p w14:paraId="05E7F26A" w14:textId="762817EE" w:rsidR="00460811" w:rsidRPr="0049400A" w:rsidRDefault="00D53F2C" w:rsidP="00460811">
      <w:pPr>
        <w:spacing w:before="60"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Lieu</w:t>
      </w:r>
      <w:r w:rsidR="00E501CE">
        <w:rPr>
          <w:rFonts w:ascii="Times New Roman" w:eastAsia="Times New Roman" w:hAnsi="Times New Roman" w:cs="Times New Roman"/>
          <w:b/>
          <w:sz w:val="24"/>
          <w:szCs w:val="24"/>
          <w:lang w:eastAsia="fr-FR"/>
        </w:rPr>
        <w:t> </w:t>
      </w:r>
      <w:r w:rsidR="00E501CE">
        <w:rPr>
          <w:rFonts w:ascii="Times New Roman" w:eastAsia="Times New Roman" w:hAnsi="Times New Roman" w:cs="Times New Roman"/>
          <w:sz w:val="24"/>
          <w:szCs w:val="24"/>
          <w:lang w:eastAsia="fr-FR"/>
        </w:rPr>
        <w:t xml:space="preserve">: </w:t>
      </w:r>
      <w:r w:rsidRPr="00D53F2C">
        <w:rPr>
          <w:rFonts w:ascii="Times New Roman" w:eastAsia="Times New Roman" w:hAnsi="Times New Roman" w:cs="Times New Roman"/>
          <w:sz w:val="24"/>
          <w:szCs w:val="24"/>
          <w:lang w:eastAsia="fr-FR"/>
        </w:rPr>
        <w:t xml:space="preserve">Université Gustave Eiffel </w:t>
      </w:r>
      <w:r w:rsidRPr="00C71435">
        <w:rPr>
          <w:rFonts w:ascii="Times New Roman" w:eastAsia="Times New Roman" w:hAnsi="Times New Roman" w:cs="Times New Roman"/>
          <w:sz w:val="24"/>
          <w:szCs w:val="24"/>
          <w:lang w:eastAsia="fr-FR"/>
        </w:rPr>
        <w:t xml:space="preserve">Campus de Lille - </w:t>
      </w:r>
      <w:r w:rsidR="00460811" w:rsidRPr="00C71435">
        <w:rPr>
          <w:rFonts w:ascii="Times New Roman" w:eastAsia="Times New Roman" w:hAnsi="Times New Roman" w:cs="Times New Roman"/>
          <w:sz w:val="24"/>
          <w:szCs w:val="24"/>
          <w:lang w:eastAsia="fr-FR"/>
        </w:rPr>
        <w:t>Villeneuve d’Ascq (59),</w:t>
      </w:r>
      <w:r w:rsidR="00460811">
        <w:rPr>
          <w:rFonts w:ascii="Times New Roman" w:eastAsia="Times New Roman" w:hAnsi="Times New Roman" w:cs="Times New Roman"/>
          <w:sz w:val="24"/>
          <w:szCs w:val="24"/>
          <w:lang w:eastAsia="fr-FR"/>
        </w:rPr>
        <w:t xml:space="preserve"> avec des missions à Loos-en-Gohelle (62)</w:t>
      </w:r>
    </w:p>
    <w:p w14:paraId="2E4B7964" w14:textId="3573016F" w:rsidR="00460811" w:rsidRDefault="00460811" w:rsidP="00460811">
      <w:pPr>
        <w:spacing w:before="60" w:after="0" w:line="240" w:lineRule="auto"/>
        <w:jc w:val="both"/>
        <w:rPr>
          <w:rFonts w:ascii="Times New Roman" w:eastAsia="Times New Roman" w:hAnsi="Times New Roman" w:cs="Times New Roman"/>
          <w:sz w:val="24"/>
          <w:szCs w:val="24"/>
          <w:lang w:eastAsia="fr-FR"/>
        </w:rPr>
      </w:pPr>
      <w:r w:rsidRPr="0049400A">
        <w:rPr>
          <w:rFonts w:ascii="Times New Roman" w:eastAsia="Times New Roman" w:hAnsi="Times New Roman" w:cs="Times New Roman"/>
          <w:b/>
          <w:sz w:val="24"/>
          <w:szCs w:val="24"/>
          <w:lang w:eastAsia="fr-FR"/>
        </w:rPr>
        <w:t>Laboratoire</w:t>
      </w:r>
      <w:r w:rsidR="0000725A">
        <w:rPr>
          <w:rFonts w:ascii="Times New Roman" w:eastAsia="Times New Roman" w:hAnsi="Times New Roman" w:cs="Times New Roman"/>
          <w:b/>
          <w:sz w:val="24"/>
          <w:szCs w:val="24"/>
          <w:lang w:eastAsia="fr-FR"/>
        </w:rPr>
        <w:t>s d’accueil</w:t>
      </w:r>
      <w:r w:rsidR="00E501CE">
        <w:rPr>
          <w:rFonts w:ascii="Times New Roman" w:eastAsia="Times New Roman" w:hAnsi="Times New Roman" w:cs="Times New Roman"/>
          <w:b/>
          <w:sz w:val="24"/>
          <w:szCs w:val="24"/>
          <w:lang w:eastAsia="fr-FR"/>
        </w:rPr>
        <w:t> </w:t>
      </w:r>
      <w:r w:rsidR="00E501CE">
        <w:rPr>
          <w:rFonts w:ascii="Times New Roman" w:eastAsia="Times New Roman" w:hAnsi="Times New Roman" w:cs="Times New Roman"/>
          <w:sz w:val="24"/>
          <w:szCs w:val="24"/>
          <w:lang w:eastAsia="fr-FR"/>
        </w:rPr>
        <w:t xml:space="preserve">: </w:t>
      </w:r>
      <w:r w:rsidR="00B82770" w:rsidRPr="00286DEB">
        <w:rPr>
          <w:rFonts w:ascii="Times New Roman" w:eastAsia="Times New Roman" w:hAnsi="Times New Roman" w:cs="Times New Roman"/>
          <w:sz w:val="24"/>
          <w:szCs w:val="24"/>
          <w:lang w:eastAsia="fr-FR"/>
        </w:rPr>
        <w:t>COSYS-ESTAS</w:t>
      </w:r>
      <w:r w:rsidR="0000725A">
        <w:rPr>
          <w:rFonts w:ascii="Times New Roman" w:eastAsia="Times New Roman" w:hAnsi="Times New Roman" w:cs="Times New Roman"/>
          <w:sz w:val="24"/>
          <w:szCs w:val="24"/>
          <w:lang w:eastAsia="fr-FR"/>
        </w:rPr>
        <w:t xml:space="preserve"> &amp; AME-</w:t>
      </w:r>
      <w:proofErr w:type="spellStart"/>
      <w:r w:rsidR="0000725A">
        <w:rPr>
          <w:rFonts w:ascii="Times New Roman" w:eastAsia="Times New Roman" w:hAnsi="Times New Roman" w:cs="Times New Roman"/>
          <w:sz w:val="24"/>
          <w:szCs w:val="24"/>
          <w:lang w:eastAsia="fr-FR"/>
        </w:rPr>
        <w:t>LaPEA</w:t>
      </w:r>
      <w:proofErr w:type="spellEnd"/>
    </w:p>
    <w:p w14:paraId="6D68AF5A" w14:textId="7AA5AF2B" w:rsidR="00460811" w:rsidRPr="0049400A" w:rsidRDefault="0000725A" w:rsidP="00460811">
      <w:pPr>
        <w:spacing w:before="60"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Localisation du poste</w:t>
      </w:r>
      <w:r w:rsidR="00E501CE">
        <w:rPr>
          <w:rFonts w:ascii="Times New Roman" w:eastAsia="Times New Roman" w:hAnsi="Times New Roman" w:cs="Times New Roman"/>
          <w:b/>
          <w:sz w:val="24"/>
          <w:szCs w:val="24"/>
          <w:lang w:eastAsia="fr-FR"/>
        </w:rPr>
        <w:t> </w:t>
      </w:r>
      <w:r w:rsidR="00E501CE">
        <w:rPr>
          <w:rFonts w:ascii="Times New Roman" w:eastAsia="Times New Roman" w:hAnsi="Times New Roman" w:cs="Times New Roman"/>
          <w:sz w:val="24"/>
          <w:szCs w:val="24"/>
          <w:lang w:eastAsia="fr-FR"/>
        </w:rPr>
        <w:t xml:space="preserve">: </w:t>
      </w:r>
      <w:r w:rsidR="00460811" w:rsidRPr="00C71435">
        <w:rPr>
          <w:rFonts w:ascii="Times New Roman" w:eastAsia="Times New Roman" w:hAnsi="Times New Roman" w:cs="Times New Roman"/>
          <w:sz w:val="24"/>
          <w:szCs w:val="24"/>
          <w:lang w:eastAsia="fr-FR"/>
        </w:rPr>
        <w:t>20 rue Elisée Reclus, 59 650 Villeneuve d’Ascq</w:t>
      </w:r>
    </w:p>
    <w:p w14:paraId="641C09AD" w14:textId="03207202" w:rsidR="00460811" w:rsidRPr="0049400A" w:rsidRDefault="00460811" w:rsidP="00460811">
      <w:pPr>
        <w:spacing w:before="60" w:after="0" w:line="240" w:lineRule="auto"/>
        <w:jc w:val="both"/>
        <w:rPr>
          <w:rFonts w:ascii="Times New Roman" w:eastAsia="Times New Roman" w:hAnsi="Times New Roman" w:cs="Times New Roman"/>
          <w:sz w:val="24"/>
          <w:szCs w:val="24"/>
          <w:lang w:eastAsia="fr-FR"/>
        </w:rPr>
      </w:pPr>
      <w:r w:rsidRPr="00DB1F13">
        <w:rPr>
          <w:rFonts w:ascii="Times New Roman" w:eastAsia="Times New Roman" w:hAnsi="Times New Roman" w:cs="Times New Roman"/>
          <w:b/>
          <w:sz w:val="24"/>
          <w:szCs w:val="24"/>
          <w:lang w:eastAsia="fr-FR"/>
        </w:rPr>
        <w:t>C</w:t>
      </w:r>
      <w:r w:rsidRPr="0049400A">
        <w:rPr>
          <w:rFonts w:ascii="Times New Roman" w:eastAsia="Times New Roman" w:hAnsi="Times New Roman" w:cs="Times New Roman"/>
          <w:b/>
          <w:sz w:val="24"/>
          <w:szCs w:val="24"/>
          <w:lang w:eastAsia="fr-FR"/>
        </w:rPr>
        <w:t>ontact</w:t>
      </w:r>
      <w:r w:rsidR="00E501CE">
        <w:rPr>
          <w:rFonts w:ascii="Times New Roman" w:eastAsia="Times New Roman" w:hAnsi="Times New Roman" w:cs="Times New Roman"/>
          <w:b/>
          <w:sz w:val="24"/>
          <w:szCs w:val="24"/>
          <w:lang w:eastAsia="fr-FR"/>
        </w:rPr>
        <w:t> </w:t>
      </w:r>
      <w:r w:rsidR="00E501CE">
        <w:rPr>
          <w:rFonts w:ascii="Times New Roman" w:eastAsia="Times New Roman" w:hAnsi="Times New Roman" w:cs="Times New Roman"/>
          <w:sz w:val="24"/>
          <w:szCs w:val="24"/>
          <w:lang w:eastAsia="fr-FR"/>
        </w:rPr>
        <w:t xml:space="preserve">: </w:t>
      </w:r>
      <w:r w:rsidR="0022144B">
        <w:rPr>
          <w:rFonts w:ascii="Times New Roman" w:eastAsia="Times New Roman" w:hAnsi="Times New Roman" w:cs="Times New Roman"/>
          <w:sz w:val="24"/>
          <w:szCs w:val="24"/>
          <w:lang w:eastAsia="fr-FR"/>
        </w:rPr>
        <w:t>Marielle CUVELIER</w:t>
      </w:r>
      <w:r w:rsidR="00B82770">
        <w:rPr>
          <w:rFonts w:ascii="Times New Roman" w:eastAsia="Times New Roman" w:hAnsi="Times New Roman" w:cs="Times New Roman"/>
          <w:sz w:val="24"/>
          <w:szCs w:val="24"/>
          <w:lang w:eastAsia="fr-FR"/>
        </w:rPr>
        <w:t xml:space="preserve"> - Catherine GABAUDE</w:t>
      </w:r>
    </w:p>
    <w:p w14:paraId="22AC26F6" w14:textId="318908D9" w:rsidR="00460811" w:rsidRDefault="00460811" w:rsidP="00460811">
      <w:pPr>
        <w:pBdr>
          <w:top w:val="single" w:sz="4" w:space="1" w:color="auto"/>
          <w:left w:val="single" w:sz="4" w:space="4" w:color="auto"/>
          <w:bottom w:val="single" w:sz="4" w:space="1" w:color="auto"/>
          <w:right w:val="single" w:sz="4" w:space="4" w:color="auto"/>
        </w:pBdr>
        <w:spacing w:before="240" w:after="0"/>
        <w:jc w:val="center"/>
        <w:rPr>
          <w:rFonts w:ascii="Times New Roman" w:eastAsia="Times New Roman" w:hAnsi="Times New Roman" w:cs="Times New Roman"/>
          <w:sz w:val="24"/>
          <w:szCs w:val="24"/>
          <w:lang w:eastAsia="fr-FR"/>
        </w:rPr>
      </w:pPr>
      <w:r w:rsidRPr="00DB1F13">
        <w:rPr>
          <w:rFonts w:ascii="Times New Roman" w:eastAsia="Times New Roman" w:hAnsi="Times New Roman" w:cs="Times New Roman"/>
          <w:b/>
          <w:color w:val="1F4E79" w:themeColor="accent1" w:themeShade="80"/>
          <w:sz w:val="24"/>
          <w:szCs w:val="24"/>
          <w:lang w:eastAsia="fr-FR"/>
        </w:rPr>
        <w:t>Les candidatures doivent nous parvenir avant le</w:t>
      </w:r>
      <w:r w:rsidR="00E501CE">
        <w:rPr>
          <w:rFonts w:ascii="Times New Roman" w:eastAsia="Times New Roman" w:hAnsi="Times New Roman" w:cs="Times New Roman"/>
          <w:b/>
          <w:color w:val="1F4E79" w:themeColor="accent1" w:themeShade="80"/>
          <w:sz w:val="24"/>
          <w:szCs w:val="24"/>
          <w:lang w:eastAsia="fr-FR"/>
        </w:rPr>
        <w:t> </w:t>
      </w:r>
      <w:r w:rsidRPr="0049400A">
        <w:rPr>
          <w:rFonts w:ascii="Times New Roman" w:eastAsia="Times New Roman" w:hAnsi="Times New Roman" w:cs="Times New Roman"/>
          <w:b/>
          <w:color w:val="1F4E79" w:themeColor="accent1" w:themeShade="80"/>
          <w:sz w:val="24"/>
          <w:szCs w:val="24"/>
          <w:lang w:eastAsia="fr-FR"/>
        </w:rPr>
        <w:t>:</w:t>
      </w:r>
      <w:r w:rsidR="00E501CE">
        <w:rPr>
          <w:rFonts w:ascii="Times New Roman" w:eastAsia="Times New Roman" w:hAnsi="Times New Roman" w:cs="Times New Roman"/>
          <w:b/>
          <w:color w:val="1F4E79" w:themeColor="accent1" w:themeShade="80"/>
          <w:sz w:val="24"/>
          <w:szCs w:val="24"/>
          <w:lang w:eastAsia="fr-FR"/>
        </w:rPr>
        <w:t xml:space="preserve"> </w:t>
      </w:r>
      <w:r w:rsidR="007918CE" w:rsidRPr="00C71435">
        <w:rPr>
          <w:rFonts w:ascii="Times New Roman" w:eastAsia="Times New Roman" w:hAnsi="Times New Roman" w:cs="Times New Roman"/>
          <w:b/>
          <w:color w:val="1F4E79" w:themeColor="accent1" w:themeShade="80"/>
          <w:sz w:val="24"/>
          <w:szCs w:val="24"/>
          <w:lang w:eastAsia="fr-FR"/>
        </w:rPr>
        <w:t>23</w:t>
      </w:r>
      <w:r w:rsidR="008438A0" w:rsidRPr="00C71435">
        <w:rPr>
          <w:rFonts w:ascii="Times New Roman" w:eastAsia="Times New Roman" w:hAnsi="Times New Roman" w:cs="Times New Roman"/>
          <w:b/>
          <w:color w:val="1F4E79" w:themeColor="accent1" w:themeShade="80"/>
          <w:sz w:val="24"/>
          <w:szCs w:val="24"/>
          <w:lang w:eastAsia="fr-FR"/>
        </w:rPr>
        <w:t>/</w:t>
      </w:r>
      <w:r w:rsidR="007918CE" w:rsidRPr="00C71435">
        <w:rPr>
          <w:rFonts w:ascii="Times New Roman" w:eastAsia="Times New Roman" w:hAnsi="Times New Roman" w:cs="Times New Roman"/>
          <w:b/>
          <w:color w:val="1F4E79" w:themeColor="accent1" w:themeShade="80"/>
          <w:sz w:val="24"/>
          <w:szCs w:val="24"/>
          <w:lang w:eastAsia="fr-FR"/>
        </w:rPr>
        <w:t>08</w:t>
      </w:r>
      <w:r w:rsidR="00EE0762" w:rsidRPr="00C71435">
        <w:rPr>
          <w:rFonts w:ascii="Times New Roman" w:eastAsia="Times New Roman" w:hAnsi="Times New Roman" w:cs="Times New Roman"/>
          <w:b/>
          <w:color w:val="1F4E79" w:themeColor="accent1" w:themeShade="80"/>
          <w:sz w:val="24"/>
          <w:szCs w:val="24"/>
          <w:lang w:eastAsia="fr-FR"/>
        </w:rPr>
        <w:t>/202</w:t>
      </w:r>
      <w:r w:rsidR="00534441" w:rsidRPr="00C71435">
        <w:rPr>
          <w:rFonts w:ascii="Times New Roman" w:eastAsia="Times New Roman" w:hAnsi="Times New Roman" w:cs="Times New Roman"/>
          <w:b/>
          <w:color w:val="1F4E79" w:themeColor="accent1" w:themeShade="80"/>
          <w:sz w:val="24"/>
          <w:szCs w:val="24"/>
          <w:lang w:eastAsia="fr-FR"/>
        </w:rPr>
        <w:t>3</w:t>
      </w:r>
      <w:r w:rsidRPr="00DB1F13">
        <w:rPr>
          <w:rFonts w:ascii="Times New Roman" w:eastAsia="Times New Roman" w:hAnsi="Times New Roman" w:cs="Times New Roman"/>
          <w:b/>
          <w:color w:val="1F4E79" w:themeColor="accent1" w:themeShade="80"/>
          <w:sz w:val="24"/>
          <w:szCs w:val="24"/>
          <w:lang w:eastAsia="fr-FR"/>
        </w:rPr>
        <w:t>, minuit</w:t>
      </w:r>
      <w:r>
        <w:rPr>
          <w:rFonts w:ascii="Times New Roman" w:eastAsia="Times New Roman" w:hAnsi="Times New Roman" w:cs="Times New Roman"/>
          <w:sz w:val="24"/>
          <w:szCs w:val="24"/>
          <w:lang w:eastAsia="fr-FR"/>
        </w:rPr>
        <w:t>.</w:t>
      </w:r>
    </w:p>
    <w:p w14:paraId="415F8189" w14:textId="77777777" w:rsidR="00460811" w:rsidRPr="0049400A" w:rsidRDefault="00460811" w:rsidP="00E501CE">
      <w:pPr>
        <w:spacing w:before="120" w:after="12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Présentation des</w:t>
      </w:r>
      <w:r w:rsidRPr="0049400A">
        <w:rPr>
          <w:rFonts w:ascii="Times New Roman" w:eastAsia="Times New Roman" w:hAnsi="Times New Roman" w:cs="Times New Roman"/>
          <w:b/>
          <w:bCs/>
          <w:sz w:val="24"/>
          <w:szCs w:val="24"/>
          <w:lang w:eastAsia="fr-FR"/>
        </w:rPr>
        <w:t xml:space="preserve"> structure</w:t>
      </w:r>
      <w:r>
        <w:rPr>
          <w:rFonts w:ascii="Times New Roman" w:eastAsia="Times New Roman" w:hAnsi="Times New Roman" w:cs="Times New Roman"/>
          <w:b/>
          <w:bCs/>
          <w:sz w:val="24"/>
          <w:szCs w:val="24"/>
          <w:lang w:eastAsia="fr-FR"/>
        </w:rPr>
        <w:t>s</w:t>
      </w:r>
      <w:r w:rsidRPr="0049400A">
        <w:rPr>
          <w:rFonts w:ascii="Times New Roman" w:eastAsia="Times New Roman" w:hAnsi="Times New Roman" w:cs="Times New Roman"/>
          <w:b/>
          <w:bCs/>
          <w:sz w:val="24"/>
          <w:szCs w:val="24"/>
          <w:lang w:eastAsia="fr-FR"/>
        </w:rPr>
        <w:t> :</w:t>
      </w:r>
    </w:p>
    <w:p w14:paraId="07F93A44" w14:textId="09556ABE" w:rsidR="002D5D9E" w:rsidRPr="005B27F2" w:rsidRDefault="002D5D9E" w:rsidP="00E501CE">
      <w:pPr>
        <w:spacing w:before="120" w:after="120"/>
        <w:jc w:val="both"/>
        <w:rPr>
          <w:rFonts w:ascii="Times New Roman" w:eastAsia="Times New Roman" w:hAnsi="Times New Roman" w:cs="Times New Roman"/>
          <w:lang w:eastAsia="fr-FR"/>
        </w:rPr>
      </w:pPr>
      <w:r w:rsidRPr="005B27F2">
        <w:rPr>
          <w:rFonts w:ascii="Times New Roman" w:eastAsia="Times New Roman" w:hAnsi="Times New Roman" w:cs="Times New Roman"/>
          <w:lang w:eastAsia="fr-FR"/>
        </w:rPr>
        <w:t>L’Université Gustave Eiffel</w:t>
      </w:r>
      <w:r w:rsidR="00E75587">
        <w:rPr>
          <w:rFonts w:ascii="Times New Roman" w:eastAsia="Times New Roman" w:hAnsi="Times New Roman" w:cs="Times New Roman"/>
          <w:lang w:eastAsia="fr-FR"/>
        </w:rPr>
        <w:t xml:space="preserve"> mène des recherches sur le thème des « villes de demain » avec l’ambition de contribuer au développement d’innovations urbaines qui permettent aux citoyens d’être ancrés sur leurs territoires</w:t>
      </w:r>
      <w:r w:rsidRPr="005B27F2">
        <w:rPr>
          <w:rFonts w:ascii="Times New Roman" w:eastAsia="Times New Roman" w:hAnsi="Times New Roman" w:cs="Times New Roman"/>
          <w:lang w:eastAsia="fr-FR"/>
        </w:rPr>
        <w:t xml:space="preserve"> (</w:t>
      </w:r>
      <w:hyperlink r:id="rId9" w:history="1">
        <w:r w:rsidRPr="005B27F2">
          <w:rPr>
            <w:rStyle w:val="Lienhypertexte"/>
            <w:rFonts w:ascii="Times New Roman" w:hAnsi="Times New Roman" w:cs="Times New Roman"/>
          </w:rPr>
          <w:t>www.univ-</w:t>
        </w:r>
        <w:r w:rsidRPr="005B27F2">
          <w:rPr>
            <w:rStyle w:val="Lienhypertexte"/>
            <w:rFonts w:ascii="Times New Roman" w:hAnsi="Times New Roman" w:cs="Times New Roman"/>
            <w:bCs/>
          </w:rPr>
          <w:t>gustave</w:t>
        </w:r>
        <w:r w:rsidRPr="005B27F2">
          <w:rPr>
            <w:rStyle w:val="Lienhypertexte"/>
            <w:rFonts w:ascii="Times New Roman" w:hAnsi="Times New Roman" w:cs="Times New Roman"/>
          </w:rPr>
          <w:t>-</w:t>
        </w:r>
        <w:r w:rsidRPr="005B27F2">
          <w:rPr>
            <w:rStyle w:val="Lienhypertexte"/>
            <w:rFonts w:ascii="Times New Roman" w:hAnsi="Times New Roman" w:cs="Times New Roman"/>
            <w:bCs/>
          </w:rPr>
          <w:t>eiffel</w:t>
        </w:r>
        <w:r w:rsidRPr="005B27F2">
          <w:rPr>
            <w:rStyle w:val="Lienhypertexte"/>
            <w:rFonts w:ascii="Times New Roman" w:hAnsi="Times New Roman" w:cs="Times New Roman"/>
          </w:rPr>
          <w:t>.fr</w:t>
        </w:r>
      </w:hyperlink>
      <w:r w:rsidRPr="005B27F2">
        <w:rPr>
          <w:rFonts w:ascii="Times New Roman" w:eastAsia="Times New Roman" w:hAnsi="Times New Roman" w:cs="Times New Roman"/>
          <w:lang w:eastAsia="fr-FR"/>
        </w:rPr>
        <w:t>).</w:t>
      </w:r>
      <w:r w:rsidR="0090286D">
        <w:rPr>
          <w:rFonts w:ascii="Times New Roman" w:eastAsia="Times New Roman" w:hAnsi="Times New Roman" w:cs="Times New Roman"/>
          <w:lang w:eastAsia="fr-FR"/>
        </w:rPr>
        <w:t xml:space="preserve"> Le laboratoire </w:t>
      </w:r>
      <w:r w:rsidR="0090286D" w:rsidRPr="0090286D">
        <w:rPr>
          <w:rFonts w:ascii="Times New Roman" w:eastAsia="Times New Roman" w:hAnsi="Times New Roman" w:cs="Times New Roman"/>
          <w:lang w:eastAsia="fr-FR"/>
        </w:rPr>
        <w:t>ESTAS mène des recherches finalisées qui s’appuient fortement sur les besoins générés par l’expertise et l’assistance technique pour répondre à des préoccupations du terrain.</w:t>
      </w:r>
      <w:r w:rsidR="0090286D">
        <w:rPr>
          <w:rFonts w:ascii="Times New Roman" w:eastAsia="Times New Roman" w:hAnsi="Times New Roman" w:cs="Times New Roman"/>
          <w:lang w:eastAsia="fr-FR"/>
        </w:rPr>
        <w:t xml:space="preserve"> Le </w:t>
      </w:r>
      <w:proofErr w:type="spellStart"/>
      <w:r w:rsidR="0090286D">
        <w:rPr>
          <w:rFonts w:ascii="Times New Roman" w:eastAsia="Times New Roman" w:hAnsi="Times New Roman" w:cs="Times New Roman"/>
          <w:lang w:eastAsia="fr-FR"/>
        </w:rPr>
        <w:t>LaPEA</w:t>
      </w:r>
      <w:proofErr w:type="spellEnd"/>
      <w:r w:rsidR="0090286D">
        <w:rPr>
          <w:rFonts w:ascii="Times New Roman" w:eastAsia="Times New Roman" w:hAnsi="Times New Roman" w:cs="Times New Roman"/>
          <w:lang w:eastAsia="fr-FR"/>
        </w:rPr>
        <w:t xml:space="preserve"> </w:t>
      </w:r>
      <w:r w:rsidR="0090286D" w:rsidRPr="0090286D">
        <w:rPr>
          <w:rFonts w:ascii="Times New Roman" w:eastAsia="Times New Roman" w:hAnsi="Times New Roman" w:cs="Times New Roman"/>
          <w:lang w:eastAsia="fr-FR"/>
        </w:rPr>
        <w:t>a pour objectif de produire des connaissances sur les processus et les facteurs expliquant les comportements humains individuels ou collectifs</w:t>
      </w:r>
      <w:r w:rsidR="0090286D">
        <w:rPr>
          <w:rFonts w:ascii="Times New Roman" w:eastAsia="Times New Roman" w:hAnsi="Times New Roman" w:cs="Times New Roman"/>
          <w:lang w:eastAsia="fr-FR"/>
        </w:rPr>
        <w:t>. La collaboration entre les deux laboratoires permet d’envisager cette recherche action de manière systémique et transversale.</w:t>
      </w:r>
    </w:p>
    <w:p w14:paraId="7F3CFFD7" w14:textId="77777777" w:rsidR="00460811" w:rsidRPr="00AC475F" w:rsidRDefault="00460811" w:rsidP="00E501CE">
      <w:pPr>
        <w:spacing w:before="120" w:after="120"/>
        <w:jc w:val="both"/>
        <w:rPr>
          <w:rFonts w:ascii="Times New Roman" w:eastAsia="Times New Roman" w:hAnsi="Times New Roman" w:cs="Times New Roman"/>
          <w:lang w:eastAsia="fr-FR"/>
        </w:rPr>
      </w:pPr>
      <w:r w:rsidRPr="005B27F2">
        <w:rPr>
          <w:rFonts w:ascii="Times New Roman" w:eastAsia="Times New Roman" w:hAnsi="Times New Roman" w:cs="Times New Roman"/>
          <w:lang w:eastAsia="fr-FR"/>
        </w:rPr>
        <w:t xml:space="preserve">Loos en Gohelle est une commune du Bassin Minier des Hauts de France engagée dans la transition écologique, reconnue </w:t>
      </w:r>
      <w:r w:rsidRPr="005B27F2">
        <w:rPr>
          <w:rFonts w:ascii="Times New Roman" w:hAnsi="Times New Roman" w:cs="Times New Roman"/>
        </w:rPr>
        <w:t>démonstrateur national ville et territoire durable par l'ADEME</w:t>
      </w:r>
      <w:r>
        <w:rPr>
          <w:rFonts w:ascii="Times New Roman" w:hAnsi="Times New Roman" w:cs="Times New Roman"/>
        </w:rPr>
        <w:t xml:space="preserve"> </w:t>
      </w:r>
      <w:r w:rsidRPr="00AC475F">
        <w:rPr>
          <w:rFonts w:ascii="Times New Roman" w:hAnsi="Times New Roman" w:cs="Times New Roman"/>
        </w:rPr>
        <w:t>(</w:t>
      </w:r>
      <w:hyperlink r:id="rId10" w:history="1">
        <w:r w:rsidRPr="00AC475F">
          <w:rPr>
            <w:rStyle w:val="Lienhypertexte"/>
            <w:rFonts w:ascii="Times New Roman" w:hAnsi="Times New Roman" w:cs="Times New Roman"/>
          </w:rPr>
          <w:t>https://www.</w:t>
        </w:r>
        <w:r w:rsidRPr="00AC475F">
          <w:rPr>
            <w:rStyle w:val="Lienhypertexte"/>
            <w:rFonts w:ascii="Times New Roman" w:hAnsi="Times New Roman" w:cs="Times New Roman"/>
            <w:bCs/>
          </w:rPr>
          <w:t>loos-en-gohelle</w:t>
        </w:r>
        <w:r w:rsidRPr="00AC475F">
          <w:rPr>
            <w:rStyle w:val="Lienhypertexte"/>
            <w:rFonts w:ascii="Times New Roman" w:hAnsi="Times New Roman" w:cs="Times New Roman"/>
          </w:rPr>
          <w:t>.fr</w:t>
        </w:r>
      </w:hyperlink>
      <w:r w:rsidRPr="00AC475F">
        <w:rPr>
          <w:rFonts w:ascii="Times New Roman" w:hAnsi="Times New Roman" w:cs="Times New Roman"/>
        </w:rPr>
        <w:t>).</w:t>
      </w:r>
    </w:p>
    <w:p w14:paraId="622FE3B3" w14:textId="77777777" w:rsidR="00460811" w:rsidRPr="0049400A" w:rsidRDefault="00460811" w:rsidP="00E501CE">
      <w:pPr>
        <w:spacing w:before="120" w:after="120" w:line="240" w:lineRule="auto"/>
        <w:rPr>
          <w:rFonts w:ascii="Times New Roman" w:eastAsia="Times New Roman" w:hAnsi="Times New Roman" w:cs="Times New Roman"/>
          <w:b/>
          <w:sz w:val="24"/>
          <w:szCs w:val="24"/>
          <w:lang w:eastAsia="fr-FR"/>
        </w:rPr>
      </w:pPr>
      <w:r w:rsidRPr="00DB1F13">
        <w:rPr>
          <w:rFonts w:ascii="Times New Roman" w:eastAsia="Times New Roman" w:hAnsi="Times New Roman" w:cs="Times New Roman"/>
          <w:b/>
          <w:sz w:val="24"/>
          <w:szCs w:val="24"/>
          <w:lang w:eastAsia="fr-FR"/>
        </w:rPr>
        <w:t>Contexte</w:t>
      </w:r>
    </w:p>
    <w:p w14:paraId="623F28F6" w14:textId="256D5E0E" w:rsidR="00EB5261" w:rsidRDefault="001A6464" w:rsidP="00E501CE">
      <w:pPr>
        <w:spacing w:before="120" w:after="120"/>
        <w:jc w:val="both"/>
        <w:rPr>
          <w:rFonts w:ascii="Times New Roman" w:hAnsi="Times New Roman" w:cs="Times New Roman"/>
        </w:rPr>
      </w:pPr>
      <w:r w:rsidRPr="0031231B">
        <w:rPr>
          <w:rFonts w:ascii="Times New Roman" w:hAnsi="Times New Roman" w:cs="Times New Roman"/>
        </w:rPr>
        <w:t xml:space="preserve">La recherche-action CISMOP menée en 2017-2018 </w:t>
      </w:r>
      <w:r w:rsidR="00493C77">
        <w:rPr>
          <w:rFonts w:ascii="Times New Roman" w:hAnsi="Times New Roman" w:cs="Times New Roman"/>
        </w:rPr>
        <w:t>a eu</w:t>
      </w:r>
      <w:r w:rsidRPr="0031231B">
        <w:rPr>
          <w:rFonts w:ascii="Times New Roman" w:hAnsi="Times New Roman" w:cs="Times New Roman"/>
        </w:rPr>
        <w:t xml:space="preserve"> pour ambition le développement d’une mobilité </w:t>
      </w:r>
      <w:r w:rsidR="001A525D" w:rsidRPr="0031231B">
        <w:rPr>
          <w:rFonts w:ascii="Times New Roman" w:hAnsi="Times New Roman" w:cs="Times New Roman"/>
        </w:rPr>
        <w:t>quotidienne bas carbone</w:t>
      </w:r>
      <w:r w:rsidR="001A525D" w:rsidRPr="0031231B">
        <w:rPr>
          <w:rFonts w:ascii="Times New Roman" w:hAnsi="Times New Roman" w:cs="Times New Roman"/>
          <w:b/>
        </w:rPr>
        <w:t xml:space="preserve"> </w:t>
      </w:r>
      <w:r w:rsidRPr="0031231B">
        <w:rPr>
          <w:rFonts w:ascii="Times New Roman" w:hAnsi="Times New Roman" w:cs="Times New Roman"/>
        </w:rPr>
        <w:t xml:space="preserve">sur le territoire de Loos-en-Gohelle s’inscrivant dans la trajectoire citoyenne et énergétique de la ville (TEPOS 2050). Cette recherche </w:t>
      </w:r>
      <w:r w:rsidR="00F905BB">
        <w:rPr>
          <w:rFonts w:ascii="Times New Roman" w:hAnsi="Times New Roman" w:cs="Times New Roman"/>
        </w:rPr>
        <w:t>a permis de</w:t>
      </w:r>
      <w:r w:rsidRPr="0031231B">
        <w:rPr>
          <w:rFonts w:ascii="Times New Roman" w:hAnsi="Times New Roman" w:cs="Times New Roman"/>
        </w:rPr>
        <w:t xml:space="preserve"> construire </w:t>
      </w:r>
      <w:r w:rsidRPr="0031231B">
        <w:rPr>
          <w:rFonts w:ascii="Times New Roman" w:hAnsi="Times New Roman" w:cs="Times New Roman"/>
          <w:i/>
        </w:rPr>
        <w:t>avec</w:t>
      </w:r>
      <w:r w:rsidRPr="0031231B">
        <w:rPr>
          <w:rFonts w:ascii="Times New Roman" w:hAnsi="Times New Roman" w:cs="Times New Roman"/>
        </w:rPr>
        <w:t xml:space="preserve"> et </w:t>
      </w:r>
      <w:r w:rsidRPr="0031231B">
        <w:rPr>
          <w:rFonts w:ascii="Times New Roman" w:hAnsi="Times New Roman" w:cs="Times New Roman"/>
          <w:i/>
        </w:rPr>
        <w:t>pour</w:t>
      </w:r>
      <w:r w:rsidRPr="0031231B">
        <w:rPr>
          <w:rFonts w:ascii="Times New Roman" w:hAnsi="Times New Roman" w:cs="Times New Roman"/>
        </w:rPr>
        <w:t xml:space="preserve"> la population une transition vers des mobilités plus durables pour réduire la dépendance de ce territoire périurbain à la voiture individuelle et lutter contre l’exclusion sociale. Une démarche de co-construction avec les habitants a ainsi été mise en œuvre pour connaître les besoins et </w:t>
      </w:r>
      <w:proofErr w:type="spellStart"/>
      <w:r w:rsidRPr="0031231B">
        <w:rPr>
          <w:rFonts w:ascii="Times New Roman" w:hAnsi="Times New Roman" w:cs="Times New Roman"/>
        </w:rPr>
        <w:t>co-construire</w:t>
      </w:r>
      <w:proofErr w:type="spellEnd"/>
      <w:r w:rsidRPr="0031231B">
        <w:rPr>
          <w:rFonts w:ascii="Times New Roman" w:hAnsi="Times New Roman" w:cs="Times New Roman"/>
        </w:rPr>
        <w:t xml:space="preserve"> de nouvelles solutions de mobilité. </w:t>
      </w:r>
    </w:p>
    <w:p w14:paraId="2C134487" w14:textId="4D3BF0B5" w:rsidR="00EB5261" w:rsidRDefault="001A6464" w:rsidP="00E501CE">
      <w:pPr>
        <w:spacing w:before="120" w:after="120"/>
        <w:jc w:val="both"/>
        <w:rPr>
          <w:rFonts w:ascii="Times New Roman" w:hAnsi="Times New Roman" w:cs="Times New Roman"/>
        </w:rPr>
      </w:pPr>
      <w:r w:rsidRPr="0031231B">
        <w:rPr>
          <w:rFonts w:ascii="Times New Roman" w:hAnsi="Times New Roman" w:cs="Times New Roman"/>
        </w:rPr>
        <w:lastRenderedPageBreak/>
        <w:t xml:space="preserve">Les problématiques mobilité identifiées </w:t>
      </w:r>
      <w:r w:rsidR="00F905BB">
        <w:rPr>
          <w:rFonts w:ascii="Times New Roman" w:hAnsi="Times New Roman" w:cs="Times New Roman"/>
        </w:rPr>
        <w:t>ont été</w:t>
      </w:r>
      <w:r w:rsidR="0000725A">
        <w:rPr>
          <w:rFonts w:ascii="Times New Roman" w:hAnsi="Times New Roman" w:cs="Times New Roman"/>
        </w:rPr>
        <w:t xml:space="preserve"> regroupées en deux enjeux </w:t>
      </w:r>
      <w:r w:rsidRPr="0031231B">
        <w:rPr>
          <w:rFonts w:ascii="Times New Roman" w:hAnsi="Times New Roman" w:cs="Times New Roman"/>
        </w:rPr>
        <w:t>pour le territoire : développer les modes actifs pour les déplacements de proximité et mettre l’accent sur la mobilité inclusive et solidaire. Ces enjeux ont été intégrés dans le projet de transition de la ville pour la mandature 2020-2026</w:t>
      </w:r>
      <w:r w:rsidR="00460811" w:rsidRPr="0031231B">
        <w:rPr>
          <w:rFonts w:ascii="Times New Roman" w:hAnsi="Times New Roman" w:cs="Times New Roman"/>
        </w:rPr>
        <w:t xml:space="preserve"> sous la forme d’u</w:t>
      </w:r>
      <w:r w:rsidRPr="0031231B">
        <w:rPr>
          <w:rFonts w:ascii="Times New Roman" w:hAnsi="Times New Roman" w:cs="Times New Roman"/>
        </w:rPr>
        <w:t xml:space="preserve">n projet de développement d’une mobilité quotidienne bas carbone </w:t>
      </w:r>
      <w:r w:rsidR="00460811" w:rsidRPr="0031231B">
        <w:rPr>
          <w:rFonts w:ascii="Times New Roman" w:hAnsi="Times New Roman" w:cs="Times New Roman"/>
        </w:rPr>
        <w:t xml:space="preserve">qui </w:t>
      </w:r>
      <w:r w:rsidRPr="0031231B">
        <w:rPr>
          <w:rFonts w:ascii="Times New Roman" w:hAnsi="Times New Roman" w:cs="Times New Roman"/>
        </w:rPr>
        <w:t xml:space="preserve">est en cours d’élaboration avec l’objectif d’apporter une réponse systémique partant des besoins exprimés par les habitants. Le projet ne s’appuie pas sur une solution unique mais sur </w:t>
      </w:r>
      <w:r w:rsidR="00460811" w:rsidRPr="0031231B">
        <w:rPr>
          <w:rFonts w:ascii="Times New Roman" w:hAnsi="Times New Roman" w:cs="Times New Roman"/>
        </w:rPr>
        <w:t>une réponse en terme de bouquet</w:t>
      </w:r>
      <w:r w:rsidRPr="0031231B">
        <w:rPr>
          <w:rFonts w:ascii="Times New Roman" w:hAnsi="Times New Roman" w:cs="Times New Roman"/>
        </w:rPr>
        <w:t xml:space="preserve"> de solution</w:t>
      </w:r>
      <w:r w:rsidR="00460811" w:rsidRPr="0031231B">
        <w:rPr>
          <w:rFonts w:ascii="Times New Roman" w:hAnsi="Times New Roman" w:cs="Times New Roman"/>
        </w:rPr>
        <w:t>s</w:t>
      </w:r>
      <w:r w:rsidR="00E501CE">
        <w:rPr>
          <w:rFonts w:ascii="Times New Roman" w:hAnsi="Times New Roman" w:cs="Times New Roman"/>
        </w:rPr>
        <w:t xml:space="preserve"> de mobilité décarbonée.</w:t>
      </w:r>
    </w:p>
    <w:p w14:paraId="7A38BCBE" w14:textId="57D78FEA" w:rsidR="001A6464" w:rsidRPr="0031231B" w:rsidRDefault="001A6464" w:rsidP="00E501CE">
      <w:pPr>
        <w:spacing w:before="60" w:after="60"/>
        <w:jc w:val="both"/>
        <w:rPr>
          <w:rFonts w:ascii="Times New Roman" w:hAnsi="Times New Roman" w:cs="Times New Roman"/>
        </w:rPr>
      </w:pPr>
      <w:r w:rsidRPr="0031231B">
        <w:rPr>
          <w:rFonts w:ascii="Times New Roman" w:hAnsi="Times New Roman" w:cs="Times New Roman"/>
        </w:rPr>
        <w:t xml:space="preserve">La première étape de ce projet </w:t>
      </w:r>
      <w:r w:rsidR="00493C77">
        <w:rPr>
          <w:rFonts w:ascii="Times New Roman" w:hAnsi="Times New Roman" w:cs="Times New Roman"/>
        </w:rPr>
        <w:t>a été</w:t>
      </w:r>
      <w:r w:rsidR="00493C77" w:rsidRPr="0031231B">
        <w:rPr>
          <w:rFonts w:ascii="Times New Roman" w:hAnsi="Times New Roman" w:cs="Times New Roman"/>
        </w:rPr>
        <w:t xml:space="preserve"> </w:t>
      </w:r>
      <w:r w:rsidRPr="0031231B">
        <w:rPr>
          <w:rFonts w:ascii="Times New Roman" w:hAnsi="Times New Roman" w:cs="Times New Roman"/>
        </w:rPr>
        <w:t xml:space="preserve">l’élaboration d’un plan d’actions autour de trois axes à mettre en œuvre conjointement : </w:t>
      </w:r>
    </w:p>
    <w:p w14:paraId="10A762E2" w14:textId="77777777" w:rsidR="00B404CF" w:rsidRDefault="001A6464" w:rsidP="00E501CE">
      <w:pPr>
        <w:pStyle w:val="Paragraphedeliste"/>
        <w:numPr>
          <w:ilvl w:val="0"/>
          <w:numId w:val="3"/>
        </w:numPr>
        <w:spacing w:before="0"/>
        <w:ind w:left="714" w:hanging="357"/>
        <w:rPr>
          <w:sz w:val="22"/>
          <w:szCs w:val="22"/>
        </w:rPr>
      </w:pPr>
      <w:r w:rsidRPr="0031231B">
        <w:rPr>
          <w:sz w:val="22"/>
          <w:szCs w:val="22"/>
        </w:rPr>
        <w:t>Développer un système de modes actifs et partagés,</w:t>
      </w:r>
      <w:r w:rsidR="00B404CF" w:rsidRPr="00B404CF">
        <w:rPr>
          <w:sz w:val="22"/>
          <w:szCs w:val="22"/>
        </w:rPr>
        <w:t xml:space="preserve"> </w:t>
      </w:r>
    </w:p>
    <w:p w14:paraId="28B4D20A" w14:textId="0071DA79" w:rsidR="00B404CF" w:rsidRPr="0031231B" w:rsidRDefault="00B404CF" w:rsidP="00E501CE">
      <w:pPr>
        <w:pStyle w:val="Paragraphedeliste"/>
        <w:numPr>
          <w:ilvl w:val="0"/>
          <w:numId w:val="3"/>
        </w:numPr>
        <w:spacing w:before="0"/>
        <w:ind w:left="714" w:hanging="357"/>
        <w:rPr>
          <w:sz w:val="22"/>
          <w:szCs w:val="22"/>
        </w:rPr>
      </w:pPr>
      <w:r w:rsidRPr="0031231B">
        <w:rPr>
          <w:sz w:val="22"/>
          <w:szCs w:val="22"/>
        </w:rPr>
        <w:t>Rendre moins attractive l’utilisation de la voiture individuelle,</w:t>
      </w:r>
      <w:r w:rsidR="00B82770">
        <w:rPr>
          <w:sz w:val="22"/>
          <w:szCs w:val="22"/>
        </w:rPr>
        <w:t xml:space="preserve"> </w:t>
      </w:r>
      <w:r w:rsidR="00B82770" w:rsidRPr="00B82770">
        <w:rPr>
          <w:sz w:val="22"/>
        </w:rPr>
        <w:t>notamment en participant à la conscientisation des usages, des coûts générés et des possibles impacts sur la santé,</w:t>
      </w:r>
    </w:p>
    <w:p w14:paraId="2A34F73E" w14:textId="77777777" w:rsidR="001A6464" w:rsidRPr="0031231B" w:rsidRDefault="001A6464" w:rsidP="00E501CE">
      <w:pPr>
        <w:pStyle w:val="Paragraphedeliste"/>
        <w:numPr>
          <w:ilvl w:val="0"/>
          <w:numId w:val="3"/>
        </w:numPr>
        <w:spacing w:before="0"/>
        <w:ind w:left="714" w:hanging="357"/>
        <w:rPr>
          <w:sz w:val="22"/>
          <w:szCs w:val="22"/>
        </w:rPr>
      </w:pPr>
      <w:r w:rsidRPr="0031231B">
        <w:rPr>
          <w:sz w:val="22"/>
          <w:szCs w:val="22"/>
        </w:rPr>
        <w:t>Susciter et accompagner le changement de comportement.</w:t>
      </w:r>
    </w:p>
    <w:p w14:paraId="4CFDD34C" w14:textId="6DBA12D2" w:rsidR="001A6464" w:rsidRPr="0031231B" w:rsidRDefault="001A6464" w:rsidP="00E501CE">
      <w:pPr>
        <w:spacing w:before="120" w:after="60"/>
        <w:jc w:val="both"/>
        <w:rPr>
          <w:rFonts w:ascii="Times New Roman" w:hAnsi="Times New Roman" w:cs="Times New Roman"/>
        </w:rPr>
      </w:pPr>
      <w:r w:rsidRPr="0031231B">
        <w:rPr>
          <w:rFonts w:ascii="Times New Roman" w:hAnsi="Times New Roman" w:cs="Times New Roman"/>
        </w:rPr>
        <w:t xml:space="preserve">Les projets identifiés </w:t>
      </w:r>
      <w:r w:rsidR="001A525D" w:rsidRPr="0031231B">
        <w:rPr>
          <w:rFonts w:ascii="Times New Roman" w:hAnsi="Times New Roman" w:cs="Times New Roman"/>
        </w:rPr>
        <w:t>pour répondre aux deux premiers axes</w:t>
      </w:r>
      <w:r w:rsidRPr="0031231B">
        <w:rPr>
          <w:rFonts w:ascii="Times New Roman" w:hAnsi="Times New Roman" w:cs="Times New Roman"/>
        </w:rPr>
        <w:t xml:space="preserve"> ont fait l</w:t>
      </w:r>
      <w:r w:rsidR="001A525D" w:rsidRPr="0031231B">
        <w:rPr>
          <w:rFonts w:ascii="Times New Roman" w:hAnsi="Times New Roman" w:cs="Times New Roman"/>
        </w:rPr>
        <w:t>’objet de premières études</w:t>
      </w:r>
      <w:r w:rsidR="0000725A">
        <w:rPr>
          <w:rFonts w:ascii="Times New Roman" w:hAnsi="Times New Roman" w:cs="Times New Roman"/>
        </w:rPr>
        <w:t xml:space="preserve"> réalisées depuis 2019 </w:t>
      </w:r>
      <w:r w:rsidRPr="0031231B">
        <w:rPr>
          <w:rFonts w:ascii="Times New Roman" w:hAnsi="Times New Roman" w:cs="Times New Roman"/>
        </w:rPr>
        <w:t>:</w:t>
      </w:r>
    </w:p>
    <w:p w14:paraId="409FF947" w14:textId="77777777" w:rsidR="001A6464" w:rsidRPr="0031231B" w:rsidRDefault="001A6464" w:rsidP="00E501CE">
      <w:pPr>
        <w:pStyle w:val="Paragraphedeliste"/>
        <w:numPr>
          <w:ilvl w:val="0"/>
          <w:numId w:val="4"/>
        </w:numPr>
        <w:spacing w:before="0"/>
        <w:ind w:left="714" w:hanging="357"/>
        <w:rPr>
          <w:sz w:val="22"/>
          <w:szCs w:val="22"/>
        </w:rPr>
      </w:pPr>
      <w:r w:rsidRPr="0031231B">
        <w:rPr>
          <w:sz w:val="22"/>
          <w:szCs w:val="22"/>
        </w:rPr>
        <w:t>Identification de solutions de covoiturage ou d'auto-stop sécurisé et organisé pour le territoire,</w:t>
      </w:r>
    </w:p>
    <w:p w14:paraId="542AFD7F" w14:textId="77777777" w:rsidR="001A6464" w:rsidRPr="0031231B" w:rsidRDefault="001A6464" w:rsidP="00E501CE">
      <w:pPr>
        <w:pStyle w:val="Paragraphedeliste"/>
        <w:numPr>
          <w:ilvl w:val="0"/>
          <w:numId w:val="4"/>
        </w:numPr>
        <w:spacing w:before="0"/>
        <w:ind w:left="714" w:hanging="357"/>
        <w:rPr>
          <w:sz w:val="22"/>
          <w:szCs w:val="22"/>
        </w:rPr>
      </w:pPr>
      <w:r w:rsidRPr="0031231B">
        <w:rPr>
          <w:sz w:val="22"/>
          <w:szCs w:val="22"/>
        </w:rPr>
        <w:t>Elaboration d’un Plan vélo,</w:t>
      </w:r>
    </w:p>
    <w:p w14:paraId="104BCFC6" w14:textId="77777777" w:rsidR="001A6464" w:rsidRPr="0031231B" w:rsidRDefault="001A6464" w:rsidP="00E501CE">
      <w:pPr>
        <w:pStyle w:val="Paragraphedeliste"/>
        <w:numPr>
          <w:ilvl w:val="0"/>
          <w:numId w:val="4"/>
        </w:numPr>
        <w:spacing w:before="0"/>
        <w:ind w:left="714" w:hanging="357"/>
        <w:rPr>
          <w:sz w:val="22"/>
          <w:szCs w:val="22"/>
        </w:rPr>
      </w:pPr>
      <w:r w:rsidRPr="0031231B">
        <w:rPr>
          <w:sz w:val="22"/>
          <w:szCs w:val="22"/>
        </w:rPr>
        <w:t>Elaboration d’une démarche d’écomobilité scolaire,</w:t>
      </w:r>
    </w:p>
    <w:p w14:paraId="476EA237" w14:textId="188F2D02" w:rsidR="001A6464" w:rsidRPr="0031231B" w:rsidRDefault="008C3DA3" w:rsidP="00E501CE">
      <w:pPr>
        <w:pStyle w:val="Paragraphedeliste"/>
        <w:numPr>
          <w:ilvl w:val="0"/>
          <w:numId w:val="4"/>
        </w:numPr>
        <w:spacing w:before="0"/>
        <w:ind w:left="714" w:hanging="357"/>
        <w:rPr>
          <w:sz w:val="22"/>
          <w:szCs w:val="22"/>
        </w:rPr>
      </w:pPr>
      <w:r>
        <w:rPr>
          <w:sz w:val="22"/>
          <w:szCs w:val="22"/>
        </w:rPr>
        <w:t>Etude</w:t>
      </w:r>
      <w:r w:rsidR="00493C77">
        <w:rPr>
          <w:sz w:val="22"/>
          <w:szCs w:val="22"/>
        </w:rPr>
        <w:t xml:space="preserve"> d’une s</w:t>
      </w:r>
      <w:r w:rsidR="001A6464" w:rsidRPr="0031231B">
        <w:rPr>
          <w:sz w:val="22"/>
          <w:szCs w:val="22"/>
        </w:rPr>
        <w:t xml:space="preserve">olution d’alimentation de véhicules électriques </w:t>
      </w:r>
      <w:r w:rsidR="0000725A" w:rsidRPr="0031231B">
        <w:rPr>
          <w:sz w:val="22"/>
          <w:szCs w:val="22"/>
        </w:rPr>
        <w:t xml:space="preserve">partagés </w:t>
      </w:r>
      <w:r w:rsidR="001A6464" w:rsidRPr="0031231B">
        <w:rPr>
          <w:sz w:val="22"/>
          <w:szCs w:val="22"/>
        </w:rPr>
        <w:t>par les installations photovoltaïques existantes sur le territoire de Loos-en-Gohelle,</w:t>
      </w:r>
    </w:p>
    <w:p w14:paraId="7A51F629" w14:textId="101B8E82" w:rsidR="001A6464" w:rsidRPr="0031231B" w:rsidRDefault="00493C77" w:rsidP="00E501CE">
      <w:pPr>
        <w:pStyle w:val="Paragraphedeliste"/>
        <w:numPr>
          <w:ilvl w:val="0"/>
          <w:numId w:val="4"/>
        </w:numPr>
        <w:spacing w:before="0"/>
        <w:ind w:left="714" w:hanging="357"/>
        <w:rPr>
          <w:sz w:val="22"/>
          <w:szCs w:val="22"/>
        </w:rPr>
      </w:pPr>
      <w:r>
        <w:rPr>
          <w:sz w:val="22"/>
          <w:szCs w:val="22"/>
        </w:rPr>
        <w:t>Initiation d’une r</w:t>
      </w:r>
      <w:r w:rsidR="001A6464" w:rsidRPr="0031231B">
        <w:rPr>
          <w:sz w:val="22"/>
          <w:szCs w:val="22"/>
        </w:rPr>
        <w:t>éflexion sur l’élaboration d’un</w:t>
      </w:r>
      <w:r w:rsidR="00735CA3">
        <w:rPr>
          <w:sz w:val="22"/>
          <w:szCs w:val="22"/>
        </w:rPr>
        <w:t xml:space="preserve"> plan</w:t>
      </w:r>
      <w:r w:rsidR="001A6464" w:rsidRPr="0031231B">
        <w:rPr>
          <w:sz w:val="22"/>
          <w:szCs w:val="22"/>
        </w:rPr>
        <w:t xml:space="preserve"> stratégi</w:t>
      </w:r>
      <w:r w:rsidR="00735CA3">
        <w:rPr>
          <w:sz w:val="22"/>
          <w:szCs w:val="22"/>
        </w:rPr>
        <w:t>qu</w:t>
      </w:r>
      <w:r w:rsidR="001A6464" w:rsidRPr="0031231B">
        <w:rPr>
          <w:sz w:val="22"/>
          <w:szCs w:val="22"/>
        </w:rPr>
        <w:t xml:space="preserve">e </w:t>
      </w:r>
      <w:r w:rsidR="008C6422" w:rsidRPr="0031231B">
        <w:rPr>
          <w:sz w:val="22"/>
          <w:szCs w:val="22"/>
        </w:rPr>
        <w:t xml:space="preserve">visant à </w:t>
      </w:r>
      <w:r w:rsidR="00F87836">
        <w:rPr>
          <w:sz w:val="22"/>
          <w:szCs w:val="22"/>
        </w:rPr>
        <w:t xml:space="preserve">développer un </w:t>
      </w:r>
      <w:r w:rsidR="008C6422" w:rsidRPr="0031231B">
        <w:rPr>
          <w:sz w:val="22"/>
          <w:szCs w:val="22"/>
        </w:rPr>
        <w:t xml:space="preserve">usage </w:t>
      </w:r>
      <w:r w:rsidR="00F87836">
        <w:rPr>
          <w:sz w:val="22"/>
          <w:szCs w:val="22"/>
        </w:rPr>
        <w:t xml:space="preserve">raisonné </w:t>
      </w:r>
      <w:r w:rsidR="008C6422" w:rsidRPr="0031231B">
        <w:rPr>
          <w:sz w:val="22"/>
          <w:szCs w:val="22"/>
        </w:rPr>
        <w:t>de la voiture individuelle</w:t>
      </w:r>
      <w:r w:rsidR="00F87836">
        <w:rPr>
          <w:sz w:val="22"/>
          <w:szCs w:val="22"/>
        </w:rPr>
        <w:t>.</w:t>
      </w:r>
    </w:p>
    <w:p w14:paraId="06A6D351" w14:textId="2338ACCF" w:rsidR="000655A3" w:rsidRDefault="000655A3" w:rsidP="00E501CE">
      <w:pPr>
        <w:spacing w:before="120" w:after="60"/>
        <w:jc w:val="both"/>
        <w:rPr>
          <w:rFonts w:ascii="Times New Roman" w:hAnsi="Times New Roman" w:cs="Times New Roman"/>
        </w:rPr>
      </w:pPr>
      <w:r w:rsidRPr="000655A3">
        <w:rPr>
          <w:rFonts w:ascii="Times New Roman" w:hAnsi="Times New Roman" w:cs="Times New Roman"/>
        </w:rPr>
        <w:t>Le projet</w:t>
      </w:r>
      <w:r>
        <w:rPr>
          <w:rFonts w:ascii="Times New Roman" w:hAnsi="Times New Roman" w:cs="Times New Roman"/>
        </w:rPr>
        <w:t xml:space="preserve"> </w:t>
      </w:r>
      <w:proofErr w:type="spellStart"/>
      <w:r w:rsidR="00F87836">
        <w:rPr>
          <w:rFonts w:ascii="Times New Roman" w:hAnsi="Times New Roman" w:cs="Times New Roman"/>
        </w:rPr>
        <w:t>Mobiloos</w:t>
      </w:r>
      <w:proofErr w:type="spellEnd"/>
      <w:r w:rsidR="00F87836">
        <w:rPr>
          <w:rFonts w:ascii="Times New Roman" w:hAnsi="Times New Roman" w:cs="Times New Roman"/>
        </w:rPr>
        <w:t xml:space="preserve"> 2, </w:t>
      </w:r>
      <w:r w:rsidR="006E625D">
        <w:rPr>
          <w:rFonts w:ascii="Times New Roman" w:hAnsi="Times New Roman" w:cs="Times New Roman"/>
        </w:rPr>
        <w:t>objet de cette fiche de poste</w:t>
      </w:r>
      <w:r w:rsidR="00F87836">
        <w:rPr>
          <w:rFonts w:ascii="Times New Roman" w:hAnsi="Times New Roman" w:cs="Times New Roman"/>
        </w:rPr>
        <w:t>,</w:t>
      </w:r>
      <w:r>
        <w:rPr>
          <w:rFonts w:ascii="Times New Roman" w:hAnsi="Times New Roman" w:cs="Times New Roman"/>
        </w:rPr>
        <w:t xml:space="preserve"> </w:t>
      </w:r>
      <w:r w:rsidRPr="000655A3">
        <w:rPr>
          <w:rFonts w:ascii="Times New Roman" w:hAnsi="Times New Roman" w:cs="Times New Roman"/>
        </w:rPr>
        <w:t>vise à développer le troisième axe « Susciter et accompagner le changement de comportement » en s’appuyant sur une recherche expérimentale ayant pour objectif de comparer l’efficacité de deux interventions sur le changement de comportement de mobilité</w:t>
      </w:r>
      <w:r w:rsidR="00753B79">
        <w:rPr>
          <w:rFonts w:ascii="Times New Roman" w:hAnsi="Times New Roman" w:cs="Times New Roman"/>
        </w:rPr>
        <w:t xml:space="preserve"> </w:t>
      </w:r>
      <w:r w:rsidR="00753B79" w:rsidRPr="000655A3">
        <w:rPr>
          <w:rFonts w:ascii="Times New Roman" w:hAnsi="Times New Roman" w:cs="Times New Roman"/>
        </w:rPr>
        <w:t xml:space="preserve">(incitation combinant une innovation sociale non structurée </w:t>
      </w:r>
      <w:r w:rsidR="00753B79">
        <w:rPr>
          <w:rFonts w:ascii="Times New Roman" w:hAnsi="Times New Roman" w:cs="Times New Roman"/>
        </w:rPr>
        <w:t>à</w:t>
      </w:r>
      <w:r w:rsidR="00753B79" w:rsidRPr="000655A3">
        <w:rPr>
          <w:rFonts w:ascii="Times New Roman" w:hAnsi="Times New Roman" w:cs="Times New Roman"/>
        </w:rPr>
        <w:t xml:space="preserve"> une incitation économique versus une simple incitation économique)</w:t>
      </w:r>
      <w:r w:rsidRPr="000655A3">
        <w:rPr>
          <w:rFonts w:ascii="Times New Roman" w:hAnsi="Times New Roman" w:cs="Times New Roman"/>
        </w:rPr>
        <w:t xml:space="preserve">. La finalité de cette </w:t>
      </w:r>
      <w:r w:rsidR="00753B79">
        <w:rPr>
          <w:rFonts w:ascii="Times New Roman" w:hAnsi="Times New Roman" w:cs="Times New Roman"/>
        </w:rPr>
        <w:t>recherche action</w:t>
      </w:r>
      <w:r w:rsidRPr="000655A3">
        <w:rPr>
          <w:rFonts w:ascii="Times New Roman" w:hAnsi="Times New Roman" w:cs="Times New Roman"/>
        </w:rPr>
        <w:t xml:space="preserve"> est de trouver des mesures concrètes pour répondre aux enjeux de transition, de décarbonation de la mobilité et améliorer la qualité de vie des habitants.</w:t>
      </w:r>
    </w:p>
    <w:p w14:paraId="51200ED7" w14:textId="3FE05C5A" w:rsidR="004C6572" w:rsidRDefault="000655A3" w:rsidP="00E501CE">
      <w:pPr>
        <w:spacing w:before="120" w:after="60"/>
        <w:jc w:val="both"/>
        <w:rPr>
          <w:rFonts w:ascii="Times New Roman" w:hAnsi="Times New Roman" w:cs="Times New Roman"/>
        </w:rPr>
      </w:pPr>
      <w:r w:rsidRPr="000655A3">
        <w:rPr>
          <w:rFonts w:ascii="Times New Roman" w:hAnsi="Times New Roman" w:cs="Times New Roman"/>
        </w:rPr>
        <w:t>Les réponses des collectivités pour faire changer les comportements de mobilité des habitants s’appuient quasi exclusivement sur le développement ou l’amélioration d’infrastructures et de services, mais elles ne se préoccupent que rarement des</w:t>
      </w:r>
      <w:r w:rsidR="00753B79">
        <w:rPr>
          <w:rFonts w:ascii="Times New Roman" w:hAnsi="Times New Roman" w:cs="Times New Roman"/>
        </w:rPr>
        <w:t xml:space="preserve"> techniques d’intervention permettant </w:t>
      </w:r>
      <w:r w:rsidRPr="000655A3">
        <w:rPr>
          <w:rFonts w:ascii="Times New Roman" w:hAnsi="Times New Roman" w:cs="Times New Roman"/>
        </w:rPr>
        <w:t xml:space="preserve">d’amener les habitants à changer leur comportement. </w:t>
      </w:r>
      <w:r w:rsidR="003F5762" w:rsidRPr="0031231B">
        <w:rPr>
          <w:rFonts w:ascii="Times New Roman" w:hAnsi="Times New Roman" w:cs="Times New Roman"/>
        </w:rPr>
        <w:t xml:space="preserve">De nombreuses études montrent </w:t>
      </w:r>
      <w:r>
        <w:rPr>
          <w:rFonts w:ascii="Times New Roman" w:hAnsi="Times New Roman" w:cs="Times New Roman"/>
        </w:rPr>
        <w:t xml:space="preserve">pourtant </w:t>
      </w:r>
      <w:r w:rsidR="003F5762" w:rsidRPr="0031231B">
        <w:rPr>
          <w:rFonts w:ascii="Times New Roman" w:hAnsi="Times New Roman" w:cs="Times New Roman"/>
        </w:rPr>
        <w:t>qu’il ne suffit pas d’apporter des solutions alternatives à la voiture individuelle, il faut aussi amener les habitants à les utiliser</w:t>
      </w:r>
      <w:r w:rsidR="00A30A76">
        <w:rPr>
          <w:rFonts w:ascii="Times New Roman" w:hAnsi="Times New Roman" w:cs="Times New Roman"/>
        </w:rPr>
        <w:t xml:space="preserve"> </w:t>
      </w:r>
      <w:r w:rsidR="00A30A76" w:rsidRPr="00A30A76">
        <w:rPr>
          <w:rFonts w:ascii="Times New Roman" w:hAnsi="Times New Roman" w:cs="Times New Roman"/>
        </w:rPr>
        <w:t>(</w:t>
      </w:r>
      <w:proofErr w:type="spellStart"/>
      <w:r w:rsidR="00A30A76" w:rsidRPr="00A30A76">
        <w:rPr>
          <w:rFonts w:ascii="Times New Roman" w:hAnsi="Times New Roman" w:cs="Times New Roman"/>
        </w:rPr>
        <w:t>Rocci</w:t>
      </w:r>
      <w:proofErr w:type="spellEnd"/>
      <w:r w:rsidR="0064715C">
        <w:rPr>
          <w:rFonts w:ascii="Times New Roman" w:hAnsi="Times New Roman" w:cs="Times New Roman"/>
        </w:rPr>
        <w:t xml:space="preserve">, </w:t>
      </w:r>
      <w:r w:rsidR="00753B79" w:rsidRPr="00A30A76">
        <w:rPr>
          <w:rFonts w:ascii="Times New Roman" w:hAnsi="Times New Roman" w:cs="Times New Roman"/>
        </w:rPr>
        <w:t>2015)</w:t>
      </w:r>
      <w:r w:rsidR="00061679">
        <w:rPr>
          <w:rStyle w:val="Appelnotedebasdep"/>
          <w:rFonts w:ascii="Times New Roman" w:hAnsi="Times New Roman" w:cs="Times New Roman"/>
        </w:rPr>
        <w:footnoteReference w:id="1"/>
      </w:r>
      <w:r w:rsidR="003F5762" w:rsidRPr="0031231B">
        <w:rPr>
          <w:rFonts w:ascii="Times New Roman" w:hAnsi="Times New Roman" w:cs="Times New Roman"/>
        </w:rPr>
        <w:t>. En effet, une grande inertie pour changer les pratiques persiste et les freins au changement restent nombreux</w:t>
      </w:r>
      <w:r w:rsidR="00597B95">
        <w:rPr>
          <w:rFonts w:ascii="Times New Roman" w:hAnsi="Times New Roman" w:cs="Times New Roman"/>
        </w:rPr>
        <w:t xml:space="preserve"> (</w:t>
      </w:r>
      <w:r w:rsidR="00AC475F">
        <w:rPr>
          <w:rFonts w:ascii="Times New Roman" w:hAnsi="Times New Roman" w:cs="Times New Roman"/>
        </w:rPr>
        <w:t>â</w:t>
      </w:r>
      <w:r w:rsidR="004C6572">
        <w:rPr>
          <w:rFonts w:ascii="Times New Roman" w:hAnsi="Times New Roman" w:cs="Times New Roman"/>
        </w:rPr>
        <w:t>ge, sexe, niveau d’éducation</w:t>
      </w:r>
      <w:r w:rsidR="00597B95">
        <w:rPr>
          <w:rFonts w:ascii="Times New Roman" w:hAnsi="Times New Roman" w:cs="Times New Roman"/>
        </w:rPr>
        <w:t>,</w:t>
      </w:r>
      <w:r w:rsidR="004C6572">
        <w:rPr>
          <w:rFonts w:ascii="Times New Roman" w:hAnsi="Times New Roman" w:cs="Times New Roman"/>
        </w:rPr>
        <w:t xml:space="preserve"> niveau de revenu, contraintes familiales, </w:t>
      </w:r>
      <w:r w:rsidR="00597B95">
        <w:rPr>
          <w:rFonts w:ascii="Times New Roman" w:hAnsi="Times New Roman" w:cs="Times New Roman"/>
        </w:rPr>
        <w:t>attitudes face au risque</w:t>
      </w:r>
      <w:r w:rsidR="00753B79">
        <w:rPr>
          <w:rFonts w:ascii="Times New Roman" w:hAnsi="Times New Roman" w:cs="Times New Roman"/>
        </w:rPr>
        <w:t> </w:t>
      </w:r>
      <w:r w:rsidR="00A30A76" w:rsidRPr="00A30A76">
        <w:rPr>
          <w:rFonts w:ascii="Times New Roman" w:hAnsi="Times New Roman" w:cs="Times New Roman"/>
        </w:rPr>
        <w:t xml:space="preserve">; </w:t>
      </w:r>
      <w:proofErr w:type="spellStart"/>
      <w:r w:rsidR="00A30A76" w:rsidRPr="00A30A76">
        <w:rPr>
          <w:rFonts w:ascii="Times New Roman" w:hAnsi="Times New Roman" w:cs="Times New Roman"/>
        </w:rPr>
        <w:t>Rocci</w:t>
      </w:r>
      <w:proofErr w:type="spellEnd"/>
      <w:r w:rsidR="00A30A76" w:rsidRPr="00A30A76">
        <w:rPr>
          <w:rFonts w:ascii="Times New Roman" w:hAnsi="Times New Roman" w:cs="Times New Roman"/>
        </w:rPr>
        <w:t>, 2015 pour une synthèse</w:t>
      </w:r>
      <w:r w:rsidR="00597B95">
        <w:rPr>
          <w:rFonts w:ascii="Times New Roman" w:hAnsi="Times New Roman" w:cs="Times New Roman"/>
        </w:rPr>
        <w:t>)</w:t>
      </w:r>
      <w:r w:rsidR="003F5762" w:rsidRPr="0031231B">
        <w:rPr>
          <w:rFonts w:ascii="Times New Roman" w:hAnsi="Times New Roman" w:cs="Times New Roman"/>
        </w:rPr>
        <w:t xml:space="preserve">. </w:t>
      </w:r>
      <w:r w:rsidR="00636591">
        <w:rPr>
          <w:rFonts w:ascii="Times New Roman" w:hAnsi="Times New Roman" w:cs="Times New Roman"/>
        </w:rPr>
        <w:t>Un</w:t>
      </w:r>
      <w:r w:rsidR="007D02D8">
        <w:rPr>
          <w:rFonts w:ascii="Times New Roman" w:hAnsi="Times New Roman" w:cs="Times New Roman"/>
        </w:rPr>
        <w:t>e</w:t>
      </w:r>
      <w:r w:rsidR="00636591">
        <w:rPr>
          <w:rFonts w:ascii="Times New Roman" w:hAnsi="Times New Roman" w:cs="Times New Roman"/>
        </w:rPr>
        <w:t xml:space="preserve"> premi</w:t>
      </w:r>
      <w:r w:rsidR="007D02D8">
        <w:rPr>
          <w:rFonts w:ascii="Times New Roman" w:hAnsi="Times New Roman" w:cs="Times New Roman"/>
        </w:rPr>
        <w:t>ère</w:t>
      </w:r>
      <w:r w:rsidR="00636591">
        <w:rPr>
          <w:rFonts w:ascii="Times New Roman" w:hAnsi="Times New Roman" w:cs="Times New Roman"/>
        </w:rPr>
        <w:t xml:space="preserve"> </w:t>
      </w:r>
      <w:r w:rsidR="007D02D8">
        <w:rPr>
          <w:rFonts w:ascii="Times New Roman" w:hAnsi="Times New Roman" w:cs="Times New Roman"/>
        </w:rPr>
        <w:t>revue de littérature</w:t>
      </w:r>
      <w:r w:rsidR="00636591">
        <w:rPr>
          <w:rFonts w:ascii="Times New Roman" w:hAnsi="Times New Roman" w:cs="Times New Roman"/>
        </w:rPr>
        <w:t xml:space="preserve"> </w:t>
      </w:r>
      <w:r w:rsidR="00735CA3">
        <w:rPr>
          <w:rFonts w:ascii="Times New Roman" w:hAnsi="Times New Roman" w:cs="Times New Roman"/>
        </w:rPr>
        <w:t>sur la</w:t>
      </w:r>
      <w:r w:rsidR="008C6422" w:rsidRPr="0031231B">
        <w:rPr>
          <w:rFonts w:ascii="Times New Roman" w:hAnsi="Times New Roman" w:cs="Times New Roman"/>
        </w:rPr>
        <w:t xml:space="preserve"> conduite de changement de comportement de mobilité a été menée</w:t>
      </w:r>
      <w:r w:rsidR="004C6572">
        <w:rPr>
          <w:rFonts w:ascii="Times New Roman" w:hAnsi="Times New Roman" w:cs="Times New Roman"/>
        </w:rPr>
        <w:t xml:space="preserve">. </w:t>
      </w:r>
      <w:r w:rsidR="00F96A1E">
        <w:rPr>
          <w:rFonts w:ascii="Times New Roman" w:hAnsi="Times New Roman" w:cs="Times New Roman"/>
        </w:rPr>
        <w:t xml:space="preserve">Trois résultats majeurs ont été identifiés : les outils de l’innovation sociale </w:t>
      </w:r>
      <w:r w:rsidR="00D969D8">
        <w:rPr>
          <w:rFonts w:ascii="Times New Roman" w:hAnsi="Times New Roman" w:cs="Times New Roman"/>
        </w:rPr>
        <w:t>semblent</w:t>
      </w:r>
      <w:r w:rsidR="00F96A1E">
        <w:rPr>
          <w:rFonts w:ascii="Times New Roman" w:hAnsi="Times New Roman" w:cs="Times New Roman"/>
        </w:rPr>
        <w:t xml:space="preserve"> plus efficace</w:t>
      </w:r>
      <w:r w:rsidR="00D969D8">
        <w:rPr>
          <w:rFonts w:ascii="Times New Roman" w:hAnsi="Times New Roman" w:cs="Times New Roman"/>
        </w:rPr>
        <w:t>s</w:t>
      </w:r>
      <w:r w:rsidR="00F96A1E">
        <w:rPr>
          <w:rFonts w:ascii="Times New Roman" w:hAnsi="Times New Roman" w:cs="Times New Roman"/>
        </w:rPr>
        <w:t xml:space="preserve"> que les </w:t>
      </w:r>
      <w:r w:rsidR="003537BD">
        <w:rPr>
          <w:rFonts w:ascii="Times New Roman" w:hAnsi="Times New Roman" w:cs="Times New Roman"/>
        </w:rPr>
        <w:t>supports numériques</w:t>
      </w:r>
      <w:r w:rsidR="00F96A1E">
        <w:rPr>
          <w:rFonts w:ascii="Times New Roman" w:hAnsi="Times New Roman" w:cs="Times New Roman"/>
        </w:rPr>
        <w:t xml:space="preserve"> pour encourager un changement de comportement de mobilité (</w:t>
      </w:r>
      <w:r w:rsidR="00753B79">
        <w:rPr>
          <w:rFonts w:ascii="Times New Roman" w:hAnsi="Times New Roman" w:cs="Times New Roman"/>
        </w:rPr>
        <w:t>Cuvelier et Uster, 2020</w:t>
      </w:r>
      <w:r w:rsidR="00F96A1E">
        <w:rPr>
          <w:rFonts w:ascii="Times New Roman" w:hAnsi="Times New Roman" w:cs="Times New Roman"/>
        </w:rPr>
        <w:t>)</w:t>
      </w:r>
      <w:r w:rsidR="00CC04A7">
        <w:rPr>
          <w:rStyle w:val="Appelnotedebasdep"/>
          <w:rFonts w:ascii="Times New Roman" w:hAnsi="Times New Roman" w:cs="Times New Roman"/>
        </w:rPr>
        <w:footnoteReference w:id="2"/>
      </w:r>
      <w:r w:rsidR="00F96A1E">
        <w:rPr>
          <w:rFonts w:ascii="Times New Roman" w:hAnsi="Times New Roman" w:cs="Times New Roman"/>
        </w:rPr>
        <w:t> ; l</w:t>
      </w:r>
      <w:r w:rsidR="00597B95">
        <w:rPr>
          <w:rFonts w:ascii="Times New Roman" w:hAnsi="Times New Roman" w:cs="Times New Roman"/>
        </w:rPr>
        <w:t xml:space="preserve">’évaluation de l’étape de </w:t>
      </w:r>
      <w:r w:rsidR="00597B95" w:rsidRPr="00597B95">
        <w:rPr>
          <w:rFonts w:ascii="Times New Roman" w:hAnsi="Times New Roman" w:cs="Times New Roman"/>
        </w:rPr>
        <w:t xml:space="preserve">changement de comportement </w:t>
      </w:r>
      <w:r w:rsidR="00597B95">
        <w:rPr>
          <w:rFonts w:ascii="Times New Roman" w:hAnsi="Times New Roman" w:cs="Times New Roman"/>
        </w:rPr>
        <w:t>dans laquelle se trouve l’habitant (</w:t>
      </w:r>
      <w:r w:rsidR="00597B95" w:rsidRPr="00597B95">
        <w:rPr>
          <w:rFonts w:ascii="Times New Roman" w:hAnsi="Times New Roman" w:cs="Times New Roman"/>
        </w:rPr>
        <w:t>pré</w:t>
      </w:r>
      <w:r w:rsidR="002A6DCE">
        <w:rPr>
          <w:rFonts w:ascii="Times New Roman" w:hAnsi="Times New Roman" w:cs="Times New Roman"/>
        </w:rPr>
        <w:t>-</w:t>
      </w:r>
      <w:r w:rsidR="00597B95" w:rsidRPr="00597B95">
        <w:rPr>
          <w:rFonts w:ascii="Times New Roman" w:hAnsi="Times New Roman" w:cs="Times New Roman"/>
        </w:rPr>
        <w:t>décision, pré</w:t>
      </w:r>
      <w:r w:rsidR="002A6DCE">
        <w:rPr>
          <w:rFonts w:ascii="Times New Roman" w:hAnsi="Times New Roman" w:cs="Times New Roman"/>
        </w:rPr>
        <w:t>-</w:t>
      </w:r>
      <w:r w:rsidR="00597B95" w:rsidRPr="00597B95">
        <w:rPr>
          <w:rFonts w:ascii="Times New Roman" w:hAnsi="Times New Roman" w:cs="Times New Roman"/>
        </w:rPr>
        <w:t>action,</w:t>
      </w:r>
      <w:r w:rsidR="00597B95">
        <w:rPr>
          <w:rFonts w:ascii="Times New Roman" w:hAnsi="Times New Roman" w:cs="Times New Roman"/>
        </w:rPr>
        <w:t xml:space="preserve"> </w:t>
      </w:r>
      <w:r w:rsidR="00597B95" w:rsidRPr="00597B95">
        <w:rPr>
          <w:rFonts w:ascii="Times New Roman" w:hAnsi="Times New Roman" w:cs="Times New Roman"/>
        </w:rPr>
        <w:t>action et post</w:t>
      </w:r>
      <w:r w:rsidR="002A6DCE">
        <w:rPr>
          <w:rFonts w:ascii="Times New Roman" w:hAnsi="Times New Roman" w:cs="Times New Roman"/>
        </w:rPr>
        <w:t>-</w:t>
      </w:r>
      <w:r w:rsidR="00597B95" w:rsidRPr="00597B95">
        <w:rPr>
          <w:rFonts w:ascii="Times New Roman" w:hAnsi="Times New Roman" w:cs="Times New Roman"/>
        </w:rPr>
        <w:t>action</w:t>
      </w:r>
      <w:r w:rsidR="00597B95">
        <w:rPr>
          <w:rFonts w:ascii="Times New Roman" w:hAnsi="Times New Roman" w:cs="Times New Roman"/>
        </w:rPr>
        <w:t>) semble importante à réaliser afin d’adapter</w:t>
      </w:r>
      <w:r w:rsidR="00D969D8">
        <w:rPr>
          <w:rFonts w:ascii="Times New Roman" w:hAnsi="Times New Roman" w:cs="Times New Roman"/>
        </w:rPr>
        <w:t xml:space="preserve"> </w:t>
      </w:r>
      <w:r w:rsidR="00597B95">
        <w:rPr>
          <w:rFonts w:ascii="Times New Roman" w:hAnsi="Times New Roman" w:cs="Times New Roman"/>
        </w:rPr>
        <w:t>les services ou innovations</w:t>
      </w:r>
      <w:r w:rsidR="004C6572">
        <w:rPr>
          <w:rFonts w:ascii="Times New Roman" w:hAnsi="Times New Roman" w:cs="Times New Roman"/>
        </w:rPr>
        <w:t xml:space="preserve"> sociales</w:t>
      </w:r>
      <w:r w:rsidR="00F96A1E">
        <w:rPr>
          <w:rFonts w:ascii="Times New Roman" w:hAnsi="Times New Roman" w:cs="Times New Roman"/>
        </w:rPr>
        <w:t xml:space="preserve"> </w:t>
      </w:r>
      <w:r w:rsidR="004C6572">
        <w:rPr>
          <w:rFonts w:ascii="Times New Roman" w:hAnsi="Times New Roman" w:cs="Times New Roman"/>
        </w:rPr>
        <w:t xml:space="preserve">(Bamberg, </w:t>
      </w:r>
      <w:r w:rsidR="004C6572">
        <w:rPr>
          <w:rFonts w:ascii="Times New Roman" w:hAnsi="Times New Roman" w:cs="Times New Roman"/>
        </w:rPr>
        <w:lastRenderedPageBreak/>
        <w:t>2013</w:t>
      </w:r>
      <w:r w:rsidR="004C6572">
        <w:rPr>
          <w:rStyle w:val="Appelnotedebasdep"/>
          <w:rFonts w:ascii="Times New Roman" w:hAnsi="Times New Roman" w:cs="Times New Roman"/>
        </w:rPr>
        <w:footnoteReference w:id="3"/>
      </w:r>
      <w:r w:rsidR="004C6572">
        <w:rPr>
          <w:rFonts w:ascii="Times New Roman" w:hAnsi="Times New Roman" w:cs="Times New Roman"/>
        </w:rPr>
        <w:t xml:space="preserve"> ; </w:t>
      </w:r>
      <w:proofErr w:type="spellStart"/>
      <w:r w:rsidR="004C6572">
        <w:rPr>
          <w:rFonts w:ascii="Times New Roman" w:hAnsi="Times New Roman" w:cs="Times New Roman"/>
        </w:rPr>
        <w:t>Biehl</w:t>
      </w:r>
      <w:proofErr w:type="spellEnd"/>
      <w:r w:rsidR="004C6572">
        <w:rPr>
          <w:rFonts w:ascii="Times New Roman" w:hAnsi="Times New Roman" w:cs="Times New Roman"/>
        </w:rPr>
        <w:t xml:space="preserve"> et al., 2019)</w:t>
      </w:r>
      <w:r w:rsidR="004C6572">
        <w:rPr>
          <w:rStyle w:val="Appelnotedebasdep"/>
          <w:rFonts w:ascii="Times New Roman" w:hAnsi="Times New Roman" w:cs="Times New Roman"/>
        </w:rPr>
        <w:footnoteReference w:id="4"/>
      </w:r>
      <w:r w:rsidR="00F96A1E">
        <w:rPr>
          <w:rFonts w:ascii="Times New Roman" w:hAnsi="Times New Roman" w:cs="Times New Roman"/>
        </w:rPr>
        <w:t xml:space="preserve"> ; </w:t>
      </w:r>
      <w:r w:rsidR="00F43B6B">
        <w:rPr>
          <w:rFonts w:ascii="Times New Roman" w:hAnsi="Times New Roman" w:cs="Times New Roman"/>
        </w:rPr>
        <w:t>une intervention en faveur d’un changement de comportement combinant une innovation sociale et une incitation économique semble plus efficace qu’une simple incitation économique (Salihou et al., 2021</w:t>
      </w:r>
      <w:r w:rsidR="00F43B6B">
        <w:rPr>
          <w:rStyle w:val="Appelnotedebasdep"/>
          <w:rFonts w:ascii="Times New Roman" w:hAnsi="Times New Roman" w:cs="Times New Roman"/>
        </w:rPr>
        <w:footnoteReference w:id="5"/>
      </w:r>
      <w:r w:rsidR="00F43B6B">
        <w:rPr>
          <w:rFonts w:ascii="Times New Roman" w:hAnsi="Times New Roman" w:cs="Times New Roman"/>
        </w:rPr>
        <w:t>)</w:t>
      </w:r>
      <w:r w:rsidR="00597B95" w:rsidRPr="00597B95">
        <w:rPr>
          <w:rFonts w:ascii="Times New Roman" w:hAnsi="Times New Roman" w:cs="Times New Roman"/>
        </w:rPr>
        <w:t>.</w:t>
      </w:r>
      <w:r w:rsidR="004C6572">
        <w:rPr>
          <w:rFonts w:ascii="Times New Roman" w:hAnsi="Times New Roman" w:cs="Times New Roman"/>
        </w:rPr>
        <w:t xml:space="preserve"> </w:t>
      </w:r>
    </w:p>
    <w:p w14:paraId="26133077" w14:textId="23A5D191" w:rsidR="00EC7023" w:rsidRPr="0031231B" w:rsidRDefault="008C6422" w:rsidP="00E501CE">
      <w:pPr>
        <w:tabs>
          <w:tab w:val="left" w:pos="3521"/>
        </w:tabs>
        <w:spacing w:before="120" w:after="60"/>
        <w:jc w:val="both"/>
        <w:rPr>
          <w:rFonts w:ascii="Times New Roman" w:hAnsi="Times New Roman" w:cs="Times New Roman"/>
        </w:rPr>
      </w:pPr>
      <w:r w:rsidRPr="0031231B">
        <w:rPr>
          <w:rFonts w:ascii="Times New Roman" w:hAnsi="Times New Roman" w:cs="Times New Roman"/>
        </w:rPr>
        <w:t>L’objet du poste</w:t>
      </w:r>
      <w:r w:rsidR="007D1B71" w:rsidRPr="0031231B">
        <w:rPr>
          <w:rFonts w:ascii="Times New Roman" w:hAnsi="Times New Roman" w:cs="Times New Roman"/>
        </w:rPr>
        <w:t xml:space="preserve"> proposé </w:t>
      </w:r>
      <w:r w:rsidR="008438A0" w:rsidRPr="0031231B">
        <w:rPr>
          <w:rFonts w:ascii="Times New Roman" w:hAnsi="Times New Roman" w:cs="Times New Roman"/>
        </w:rPr>
        <w:t>a</w:t>
      </w:r>
      <w:r w:rsidR="007D1B71" w:rsidRPr="0031231B">
        <w:rPr>
          <w:rFonts w:ascii="Times New Roman" w:hAnsi="Times New Roman" w:cs="Times New Roman"/>
        </w:rPr>
        <w:t xml:space="preserve"> </w:t>
      </w:r>
      <w:r w:rsidR="00EC7023" w:rsidRPr="0031231B">
        <w:rPr>
          <w:rFonts w:ascii="Times New Roman" w:hAnsi="Times New Roman" w:cs="Times New Roman"/>
        </w:rPr>
        <w:t>pour objectif</w:t>
      </w:r>
      <w:r w:rsidR="00061679">
        <w:rPr>
          <w:rFonts w:ascii="Times New Roman" w:hAnsi="Times New Roman" w:cs="Times New Roman"/>
        </w:rPr>
        <w:t xml:space="preserve">, en </w:t>
      </w:r>
      <w:r w:rsidR="00061679" w:rsidRPr="00061679">
        <w:rPr>
          <w:rFonts w:ascii="Times New Roman" w:hAnsi="Times New Roman" w:cs="Times New Roman"/>
        </w:rPr>
        <w:t>s’appu</w:t>
      </w:r>
      <w:r w:rsidR="00061679">
        <w:rPr>
          <w:rFonts w:ascii="Times New Roman" w:hAnsi="Times New Roman" w:cs="Times New Roman"/>
        </w:rPr>
        <w:t>yant</w:t>
      </w:r>
      <w:r w:rsidR="0064715C">
        <w:rPr>
          <w:rFonts w:ascii="Times New Roman" w:hAnsi="Times New Roman" w:cs="Times New Roman"/>
        </w:rPr>
        <w:t xml:space="preserve"> sur les apports des sciences humaines et sociales (psychologie, sociologie, ergonomie…)</w:t>
      </w:r>
      <w:r w:rsidR="00061679">
        <w:rPr>
          <w:rFonts w:ascii="Times New Roman" w:hAnsi="Times New Roman" w:cs="Times New Roman"/>
        </w:rPr>
        <w:t>,</w:t>
      </w:r>
      <w:r w:rsidR="00D969D8">
        <w:rPr>
          <w:rFonts w:ascii="Times New Roman" w:hAnsi="Times New Roman" w:cs="Times New Roman"/>
        </w:rPr>
        <w:t xml:space="preserve"> de comparer l’efficacité de deux interventions </w:t>
      </w:r>
      <w:r w:rsidR="00D41550">
        <w:rPr>
          <w:rFonts w:ascii="Times New Roman" w:hAnsi="Times New Roman" w:cs="Times New Roman"/>
        </w:rPr>
        <w:t xml:space="preserve">sur le changement de comportement de mobilité </w:t>
      </w:r>
      <w:r w:rsidR="00D969D8">
        <w:rPr>
          <w:rFonts w:ascii="Times New Roman" w:hAnsi="Times New Roman" w:cs="Times New Roman"/>
        </w:rPr>
        <w:t xml:space="preserve">(incitation combinant une innovation sociale non structurée </w:t>
      </w:r>
      <w:r w:rsidR="0064715C">
        <w:rPr>
          <w:rFonts w:ascii="Times New Roman" w:hAnsi="Times New Roman" w:cs="Times New Roman"/>
        </w:rPr>
        <w:t>à</w:t>
      </w:r>
      <w:r w:rsidR="00D969D8">
        <w:rPr>
          <w:rFonts w:ascii="Times New Roman" w:hAnsi="Times New Roman" w:cs="Times New Roman"/>
        </w:rPr>
        <w:t xml:space="preserve"> une incitation économique versus une simple incitation économique). </w:t>
      </w:r>
      <w:r w:rsidR="0064715C">
        <w:rPr>
          <w:rFonts w:ascii="Times New Roman" w:hAnsi="Times New Roman" w:cs="Times New Roman"/>
        </w:rPr>
        <w:t>Cette recherche action sera menée a</w:t>
      </w:r>
      <w:r w:rsidR="0064715C" w:rsidRPr="0064715C">
        <w:rPr>
          <w:rFonts w:ascii="Times New Roman" w:hAnsi="Times New Roman" w:cs="Times New Roman"/>
        </w:rPr>
        <w:t xml:space="preserve">u regard des solutions de mobilité alternatives à la voiture individuelle </w:t>
      </w:r>
      <w:r w:rsidR="00D41550">
        <w:rPr>
          <w:rFonts w:ascii="Times New Roman" w:hAnsi="Times New Roman" w:cs="Times New Roman"/>
        </w:rPr>
        <w:t xml:space="preserve">présentes </w:t>
      </w:r>
      <w:r w:rsidR="0064715C" w:rsidRPr="0064715C">
        <w:rPr>
          <w:rFonts w:ascii="Times New Roman" w:hAnsi="Times New Roman" w:cs="Times New Roman"/>
        </w:rPr>
        <w:t>sur le territoire et des étapes dans lesquelles se situ</w:t>
      </w:r>
      <w:r w:rsidR="0064715C">
        <w:rPr>
          <w:rFonts w:ascii="Times New Roman" w:hAnsi="Times New Roman" w:cs="Times New Roman"/>
        </w:rPr>
        <w:t xml:space="preserve">ent les </w:t>
      </w:r>
      <w:r w:rsidR="00D41550">
        <w:rPr>
          <w:rFonts w:ascii="Times New Roman" w:hAnsi="Times New Roman" w:cs="Times New Roman"/>
        </w:rPr>
        <w:t>personnes</w:t>
      </w:r>
      <w:r w:rsidR="0064715C" w:rsidRPr="0064715C">
        <w:rPr>
          <w:rFonts w:ascii="Times New Roman" w:hAnsi="Times New Roman" w:cs="Times New Roman"/>
        </w:rPr>
        <w:t xml:space="preserve">. Nous faisons l’hypothèse que l’incitation combinée </w:t>
      </w:r>
      <w:r w:rsidR="00D41550">
        <w:rPr>
          <w:rFonts w:ascii="Times New Roman" w:hAnsi="Times New Roman" w:cs="Times New Roman"/>
        </w:rPr>
        <w:t>sera plus efficace pour enclencher et pérenniser le changement de comportement</w:t>
      </w:r>
      <w:r w:rsidR="0064715C">
        <w:rPr>
          <w:rFonts w:ascii="Times New Roman" w:hAnsi="Times New Roman" w:cs="Times New Roman"/>
        </w:rPr>
        <w:t xml:space="preserve">. </w:t>
      </w:r>
      <w:r w:rsidR="00D969D8">
        <w:rPr>
          <w:rFonts w:ascii="Times New Roman" w:hAnsi="Times New Roman" w:cs="Times New Roman"/>
        </w:rPr>
        <w:t>L</w:t>
      </w:r>
      <w:r w:rsidR="00EC7023" w:rsidRPr="0031231B">
        <w:rPr>
          <w:rFonts w:ascii="Times New Roman" w:hAnsi="Times New Roman" w:cs="Times New Roman"/>
        </w:rPr>
        <w:t>es actions suivantes</w:t>
      </w:r>
      <w:r w:rsidR="00D969D8">
        <w:rPr>
          <w:rFonts w:ascii="Times New Roman" w:hAnsi="Times New Roman" w:cs="Times New Roman"/>
        </w:rPr>
        <w:t xml:space="preserve"> pourront être mises en </w:t>
      </w:r>
      <w:r w:rsidR="00CC04A7">
        <w:rPr>
          <w:rFonts w:ascii="Times New Roman" w:hAnsi="Times New Roman" w:cs="Times New Roman"/>
        </w:rPr>
        <w:t>œuvre</w:t>
      </w:r>
      <w:r w:rsidR="0064715C">
        <w:rPr>
          <w:rFonts w:ascii="Times New Roman" w:hAnsi="Times New Roman" w:cs="Times New Roman"/>
        </w:rPr>
        <w:t> </w:t>
      </w:r>
      <w:r w:rsidR="00EC7023" w:rsidRPr="0031231B">
        <w:rPr>
          <w:rFonts w:ascii="Times New Roman" w:hAnsi="Times New Roman" w:cs="Times New Roman"/>
        </w:rPr>
        <w:t>:</w:t>
      </w:r>
    </w:p>
    <w:p w14:paraId="59D16AA1" w14:textId="47F86BCF" w:rsidR="0064715C" w:rsidRDefault="003B1FE5" w:rsidP="00E501CE">
      <w:pPr>
        <w:pStyle w:val="Paragraphedeliste"/>
        <w:numPr>
          <w:ilvl w:val="0"/>
          <w:numId w:val="10"/>
        </w:numPr>
        <w:spacing w:before="0"/>
        <w:ind w:left="357" w:hanging="357"/>
        <w:rPr>
          <w:sz w:val="22"/>
        </w:rPr>
      </w:pPr>
      <w:r w:rsidRPr="003B1FE5">
        <w:rPr>
          <w:sz w:val="22"/>
        </w:rPr>
        <w:t>Mettre</w:t>
      </w:r>
      <w:r w:rsidR="0064715C">
        <w:rPr>
          <w:sz w:val="22"/>
        </w:rPr>
        <w:t xml:space="preserve"> à jour la revue de littérature </w:t>
      </w:r>
      <w:r w:rsidRPr="003B1FE5">
        <w:rPr>
          <w:sz w:val="22"/>
        </w:rPr>
        <w:t>: préciser les méthodes d’accompagnement et de pérennisation du changement les plus efficientes pour accompagner les habitants dans leurs changements en matière de déplacement sur le territoire d</w:t>
      </w:r>
      <w:r w:rsidR="00D41550">
        <w:rPr>
          <w:sz w:val="22"/>
        </w:rPr>
        <w:t>e la commune,</w:t>
      </w:r>
    </w:p>
    <w:p w14:paraId="064BCE12" w14:textId="2CAF571B" w:rsidR="003B1FE5" w:rsidRPr="003B1FE5" w:rsidRDefault="00D41550" w:rsidP="00E501CE">
      <w:pPr>
        <w:pStyle w:val="Paragraphedeliste"/>
        <w:numPr>
          <w:ilvl w:val="0"/>
          <w:numId w:val="10"/>
        </w:numPr>
        <w:spacing w:before="0"/>
        <w:ind w:left="357" w:hanging="357"/>
        <w:rPr>
          <w:sz w:val="22"/>
        </w:rPr>
      </w:pPr>
      <w:r>
        <w:rPr>
          <w:sz w:val="22"/>
        </w:rPr>
        <w:t>P</w:t>
      </w:r>
      <w:r w:rsidR="0064715C" w:rsidRPr="00D41550">
        <w:rPr>
          <w:sz w:val="22"/>
        </w:rPr>
        <w:t>roposer un protocole</w:t>
      </w:r>
      <w:r>
        <w:rPr>
          <w:sz w:val="22"/>
        </w:rPr>
        <w:t xml:space="preserve"> d’expérimentation et une méthodologie pour la recherche action,</w:t>
      </w:r>
    </w:p>
    <w:p w14:paraId="252D386C" w14:textId="0CC81AEA" w:rsidR="003B1FE5" w:rsidRPr="003B1FE5" w:rsidRDefault="00D41550" w:rsidP="00E501CE">
      <w:pPr>
        <w:pStyle w:val="Paragraphedeliste"/>
        <w:numPr>
          <w:ilvl w:val="0"/>
          <w:numId w:val="10"/>
        </w:numPr>
        <w:spacing w:before="0"/>
        <w:ind w:left="357" w:hanging="357"/>
        <w:rPr>
          <w:sz w:val="22"/>
        </w:rPr>
      </w:pPr>
      <w:r>
        <w:rPr>
          <w:sz w:val="22"/>
        </w:rPr>
        <w:t>I</w:t>
      </w:r>
      <w:r w:rsidR="003B1FE5" w:rsidRPr="003B1FE5">
        <w:rPr>
          <w:sz w:val="22"/>
        </w:rPr>
        <w:t xml:space="preserve">nviter </w:t>
      </w:r>
      <w:r>
        <w:rPr>
          <w:sz w:val="22"/>
        </w:rPr>
        <w:t xml:space="preserve">les habitants </w:t>
      </w:r>
      <w:r w:rsidR="003B1FE5" w:rsidRPr="003B1FE5">
        <w:rPr>
          <w:sz w:val="22"/>
        </w:rPr>
        <w:t xml:space="preserve">à se porter volontaire pour </w:t>
      </w:r>
      <w:r>
        <w:rPr>
          <w:sz w:val="22"/>
        </w:rPr>
        <w:t>l’</w:t>
      </w:r>
      <w:r w:rsidR="003B1FE5" w:rsidRPr="003B1FE5">
        <w:rPr>
          <w:sz w:val="22"/>
        </w:rPr>
        <w:t>expérimentation,</w:t>
      </w:r>
    </w:p>
    <w:p w14:paraId="52DA3D55" w14:textId="3C3DA688" w:rsidR="003B1FE5" w:rsidRPr="003B1FE5" w:rsidRDefault="003B1FE5" w:rsidP="00E501CE">
      <w:pPr>
        <w:pStyle w:val="Paragraphedeliste"/>
        <w:numPr>
          <w:ilvl w:val="0"/>
          <w:numId w:val="10"/>
        </w:numPr>
        <w:spacing w:before="0"/>
        <w:ind w:left="357" w:hanging="357"/>
        <w:rPr>
          <w:sz w:val="22"/>
        </w:rPr>
      </w:pPr>
      <w:r w:rsidRPr="003B1FE5">
        <w:rPr>
          <w:sz w:val="22"/>
        </w:rPr>
        <w:t>Identifier/analyser les freins et les leviers propices au changement de comportement des habitants volontaires pour l’usage de nouvelles solutions</w:t>
      </w:r>
      <w:r w:rsidR="00205EC1">
        <w:rPr>
          <w:sz w:val="22"/>
        </w:rPr>
        <w:t xml:space="preserve"> de mobilité</w:t>
      </w:r>
      <w:r w:rsidRPr="003B1FE5">
        <w:rPr>
          <w:sz w:val="22"/>
        </w:rPr>
        <w:t>, en s’inspirant de la méthodologie de Galdemar (travail s</w:t>
      </w:r>
      <w:r w:rsidR="00E501CE">
        <w:rPr>
          <w:sz w:val="22"/>
        </w:rPr>
        <w:t>ur la distance à l’emploi par l’</w:t>
      </w:r>
      <w:r w:rsidRPr="003B1FE5">
        <w:rPr>
          <w:sz w:val="22"/>
        </w:rPr>
        <w:t>utilisation d’une l’échelle, le profil de santé e</w:t>
      </w:r>
      <w:r w:rsidR="00E501CE">
        <w:rPr>
          <w:sz w:val="22"/>
        </w:rPr>
        <w:t xml:space="preserve">t l’indicateur de sociabilité ; </w:t>
      </w:r>
      <w:r w:rsidRPr="003B1FE5">
        <w:rPr>
          <w:sz w:val="22"/>
        </w:rPr>
        <w:t>Galdemar &amp; al, 2012)</w:t>
      </w:r>
      <w:r w:rsidR="00E501CE" w:rsidRPr="00E501CE">
        <w:rPr>
          <w:rStyle w:val="Appelnotedebasdep"/>
          <w:sz w:val="22"/>
        </w:rPr>
        <w:t xml:space="preserve"> </w:t>
      </w:r>
      <w:r w:rsidR="00E501CE">
        <w:rPr>
          <w:rStyle w:val="Appelnotedebasdep"/>
          <w:sz w:val="22"/>
        </w:rPr>
        <w:footnoteReference w:id="6"/>
      </w:r>
      <w:r w:rsidRPr="003B1FE5">
        <w:rPr>
          <w:sz w:val="22"/>
        </w:rPr>
        <w:t>,</w:t>
      </w:r>
    </w:p>
    <w:p w14:paraId="196FC544" w14:textId="1220786D" w:rsidR="003B1FE5" w:rsidRPr="003B1FE5" w:rsidRDefault="003B1FE5" w:rsidP="00E501CE">
      <w:pPr>
        <w:pStyle w:val="Paragraphedeliste"/>
        <w:numPr>
          <w:ilvl w:val="0"/>
          <w:numId w:val="10"/>
        </w:numPr>
        <w:spacing w:before="0"/>
        <w:ind w:left="357" w:hanging="357"/>
        <w:rPr>
          <w:sz w:val="22"/>
        </w:rPr>
      </w:pPr>
      <w:r w:rsidRPr="003B1FE5">
        <w:rPr>
          <w:sz w:val="22"/>
        </w:rPr>
        <w:t xml:space="preserve">Mettre en œuvre la méthode d’accompagnement et de pérennisation du changement retenue et l’expérimenter, notre méthodologie prendra en compte le stade de changement de comportement dans lequel se trouve chaque participant (Bamberg, 2013), </w:t>
      </w:r>
    </w:p>
    <w:p w14:paraId="3BDAE946" w14:textId="77777777" w:rsidR="003B1FE5" w:rsidRPr="003B1FE5" w:rsidRDefault="003B1FE5" w:rsidP="00E501CE">
      <w:pPr>
        <w:pStyle w:val="Paragraphedeliste"/>
        <w:numPr>
          <w:ilvl w:val="0"/>
          <w:numId w:val="10"/>
        </w:numPr>
        <w:spacing w:before="0"/>
        <w:ind w:left="357" w:hanging="357"/>
        <w:rPr>
          <w:sz w:val="22"/>
        </w:rPr>
      </w:pPr>
      <w:r w:rsidRPr="003B1FE5">
        <w:rPr>
          <w:sz w:val="22"/>
        </w:rPr>
        <w:t xml:space="preserve">Comparer l’efficacité des incitations mises en œuvre sur l’adoption des différentes solutions alternatives à la voiture individuelle. </w:t>
      </w:r>
    </w:p>
    <w:p w14:paraId="33086BCA" w14:textId="3A53B00D" w:rsidR="00EC7023" w:rsidRDefault="00EC7023" w:rsidP="00E501CE">
      <w:pPr>
        <w:spacing w:before="120" w:after="120"/>
        <w:jc w:val="both"/>
        <w:rPr>
          <w:rFonts w:ascii="Times New Roman" w:hAnsi="Times New Roman" w:cs="Times New Roman"/>
        </w:rPr>
      </w:pPr>
      <w:r w:rsidRPr="0031231B">
        <w:rPr>
          <w:rFonts w:ascii="Times New Roman" w:hAnsi="Times New Roman" w:cs="Times New Roman"/>
        </w:rPr>
        <w:t xml:space="preserve">Ce travail constituera un socle pour la création </w:t>
      </w:r>
      <w:r w:rsidR="0031231B" w:rsidRPr="0031231B">
        <w:rPr>
          <w:rFonts w:ascii="Times New Roman" w:hAnsi="Times New Roman" w:cs="Times New Roman"/>
        </w:rPr>
        <w:t>d’une démarche</w:t>
      </w:r>
      <w:r w:rsidRPr="0031231B">
        <w:rPr>
          <w:rFonts w:ascii="Times New Roman" w:hAnsi="Times New Roman" w:cs="Times New Roman"/>
        </w:rPr>
        <w:t xml:space="preserve"> </w:t>
      </w:r>
      <w:r w:rsidR="00534441">
        <w:rPr>
          <w:rFonts w:ascii="Times New Roman" w:hAnsi="Times New Roman" w:cs="Times New Roman"/>
        </w:rPr>
        <w:t xml:space="preserve">efficiente </w:t>
      </w:r>
      <w:r w:rsidR="0031231B" w:rsidRPr="0031231B">
        <w:rPr>
          <w:rFonts w:ascii="Times New Roman" w:hAnsi="Times New Roman" w:cs="Times New Roman"/>
        </w:rPr>
        <w:t>de conduite de changement de</w:t>
      </w:r>
      <w:r w:rsidR="00534441">
        <w:rPr>
          <w:rFonts w:ascii="Times New Roman" w:hAnsi="Times New Roman" w:cs="Times New Roman"/>
        </w:rPr>
        <w:t xml:space="preserve"> </w:t>
      </w:r>
      <w:r w:rsidR="0031231B" w:rsidRPr="0031231B">
        <w:rPr>
          <w:rFonts w:ascii="Times New Roman" w:hAnsi="Times New Roman" w:cs="Times New Roman"/>
        </w:rPr>
        <w:t>comportement de mobilité qui pourra être</w:t>
      </w:r>
      <w:r w:rsidRPr="0031231B">
        <w:rPr>
          <w:rFonts w:ascii="Times New Roman" w:hAnsi="Times New Roman" w:cs="Times New Roman"/>
        </w:rPr>
        <w:t xml:space="preserve"> </w:t>
      </w:r>
      <w:r w:rsidR="0031231B" w:rsidRPr="0031231B">
        <w:rPr>
          <w:rFonts w:ascii="Times New Roman" w:hAnsi="Times New Roman" w:cs="Times New Roman"/>
        </w:rPr>
        <w:t>reproduite sur d’autres territoires du bassin minier, voire sur d’autres territoires aux caractéristiques proches, en l’adaptant en fonction de leur population</w:t>
      </w:r>
      <w:r w:rsidR="00534441">
        <w:rPr>
          <w:rFonts w:ascii="Times New Roman" w:hAnsi="Times New Roman" w:cs="Times New Roman"/>
        </w:rPr>
        <w:t xml:space="preserve">, </w:t>
      </w:r>
      <w:r w:rsidR="00534441" w:rsidRPr="00534441">
        <w:rPr>
          <w:rFonts w:ascii="Times New Roman" w:hAnsi="Times New Roman" w:cs="Times New Roman"/>
        </w:rPr>
        <w:t>en particulier sur la commune de Dardilly (69), territoire en transition, pour lequel une thèse CIFRE et en cours sur l’implication citoyenne en faveur des changements de comportement</w:t>
      </w:r>
      <w:r w:rsidR="0031231B" w:rsidRPr="0031231B">
        <w:rPr>
          <w:rFonts w:ascii="Times New Roman" w:hAnsi="Times New Roman" w:cs="Times New Roman"/>
        </w:rPr>
        <w:t>.</w:t>
      </w:r>
    </w:p>
    <w:p w14:paraId="62D6D5AA" w14:textId="17A2ED37" w:rsidR="00534441" w:rsidRPr="0031231B" w:rsidRDefault="00534441" w:rsidP="00E501CE">
      <w:pPr>
        <w:spacing w:before="120" w:after="120"/>
        <w:jc w:val="both"/>
        <w:rPr>
          <w:rFonts w:ascii="Times New Roman" w:hAnsi="Times New Roman" w:cs="Times New Roman"/>
        </w:rPr>
      </w:pPr>
      <w:r w:rsidRPr="00534441">
        <w:rPr>
          <w:rFonts w:ascii="Times New Roman" w:hAnsi="Times New Roman" w:cs="Times New Roman"/>
        </w:rPr>
        <w:t xml:space="preserve">Les résultats de ce projet permettront </w:t>
      </w:r>
      <w:r>
        <w:rPr>
          <w:rFonts w:ascii="Times New Roman" w:hAnsi="Times New Roman" w:cs="Times New Roman"/>
        </w:rPr>
        <w:t xml:space="preserve">également </w:t>
      </w:r>
      <w:r w:rsidRPr="00534441">
        <w:rPr>
          <w:rFonts w:ascii="Times New Roman" w:hAnsi="Times New Roman" w:cs="Times New Roman"/>
        </w:rPr>
        <w:t xml:space="preserve">de </w:t>
      </w:r>
      <w:bookmarkStart w:id="1" w:name="_Hlk140044959"/>
      <w:r w:rsidRPr="00534441">
        <w:rPr>
          <w:rFonts w:ascii="Times New Roman" w:hAnsi="Times New Roman" w:cs="Times New Roman"/>
        </w:rPr>
        <w:t>mieux comprendre les besoins, les comportements et les ressorts du changement des usagers et pourront alimenter</w:t>
      </w:r>
      <w:r w:rsidR="00F65402">
        <w:rPr>
          <w:rFonts w:ascii="Times New Roman" w:hAnsi="Times New Roman" w:cs="Times New Roman"/>
        </w:rPr>
        <w:t xml:space="preserve"> un</w:t>
      </w:r>
      <w:r w:rsidRPr="00534441">
        <w:rPr>
          <w:rFonts w:ascii="Times New Roman" w:hAnsi="Times New Roman" w:cs="Times New Roman"/>
        </w:rPr>
        <w:t xml:space="preserve"> </w:t>
      </w:r>
      <w:r w:rsidR="00F65402" w:rsidRPr="00F65402">
        <w:rPr>
          <w:rFonts w:ascii="Times New Roman" w:hAnsi="Times New Roman" w:cs="Times New Roman"/>
        </w:rPr>
        <w:t xml:space="preserve">outil technique de réalité virtuelle </w:t>
      </w:r>
      <w:bookmarkEnd w:id="1"/>
      <w:r w:rsidRPr="00534441">
        <w:rPr>
          <w:rFonts w:ascii="Times New Roman" w:hAnsi="Times New Roman" w:cs="Times New Roman"/>
        </w:rPr>
        <w:t xml:space="preserve">qui </w:t>
      </w:r>
      <w:r w:rsidR="00F65402">
        <w:rPr>
          <w:rFonts w:ascii="Times New Roman" w:hAnsi="Times New Roman" w:cs="Times New Roman"/>
        </w:rPr>
        <w:t>sera</w:t>
      </w:r>
      <w:r w:rsidRPr="00534441">
        <w:rPr>
          <w:rFonts w:ascii="Times New Roman" w:hAnsi="Times New Roman" w:cs="Times New Roman"/>
        </w:rPr>
        <w:t xml:space="preserve"> développé dans </w:t>
      </w:r>
      <w:r w:rsidR="00B4121C">
        <w:rPr>
          <w:rFonts w:ascii="Times New Roman" w:hAnsi="Times New Roman" w:cs="Times New Roman"/>
        </w:rPr>
        <w:t>un</w:t>
      </w:r>
      <w:r w:rsidRPr="00534441">
        <w:rPr>
          <w:rFonts w:ascii="Times New Roman" w:hAnsi="Times New Roman" w:cs="Times New Roman"/>
        </w:rPr>
        <w:t xml:space="preserve"> </w:t>
      </w:r>
      <w:r w:rsidR="00B4121C">
        <w:rPr>
          <w:rFonts w:ascii="Times New Roman" w:hAnsi="Times New Roman" w:cs="Times New Roman"/>
        </w:rPr>
        <w:t xml:space="preserve">autre </w:t>
      </w:r>
      <w:r w:rsidRPr="00534441">
        <w:rPr>
          <w:rFonts w:ascii="Times New Roman" w:hAnsi="Times New Roman" w:cs="Times New Roman"/>
        </w:rPr>
        <w:t xml:space="preserve">projet, notamment pour étudier les </w:t>
      </w:r>
      <w:r w:rsidR="00205EC1">
        <w:rPr>
          <w:rFonts w:ascii="Times New Roman" w:hAnsi="Times New Roman" w:cs="Times New Roman"/>
        </w:rPr>
        <w:t xml:space="preserve">apports de la </w:t>
      </w:r>
      <w:r w:rsidR="00205EC1" w:rsidRPr="00534441">
        <w:rPr>
          <w:rFonts w:ascii="Times New Roman" w:hAnsi="Times New Roman" w:cs="Times New Roman"/>
        </w:rPr>
        <w:t xml:space="preserve">réalité virtuelle </w:t>
      </w:r>
      <w:r w:rsidR="00205EC1">
        <w:rPr>
          <w:rFonts w:ascii="Times New Roman" w:hAnsi="Times New Roman" w:cs="Times New Roman"/>
        </w:rPr>
        <w:t xml:space="preserve">aux </w:t>
      </w:r>
      <w:r w:rsidRPr="00534441">
        <w:rPr>
          <w:rFonts w:ascii="Times New Roman" w:hAnsi="Times New Roman" w:cs="Times New Roman"/>
        </w:rPr>
        <w:t>changements de com</w:t>
      </w:r>
      <w:r w:rsidR="00205EC1">
        <w:rPr>
          <w:rFonts w:ascii="Times New Roman" w:hAnsi="Times New Roman" w:cs="Times New Roman"/>
        </w:rPr>
        <w:t>portement de mobilité</w:t>
      </w:r>
      <w:r w:rsidRPr="00534441">
        <w:rPr>
          <w:rFonts w:ascii="Times New Roman" w:hAnsi="Times New Roman" w:cs="Times New Roman"/>
        </w:rPr>
        <w:t>.</w:t>
      </w:r>
    </w:p>
    <w:p w14:paraId="2BD0A0C4" w14:textId="39B45109" w:rsidR="00534441" w:rsidRDefault="00534441" w:rsidP="00E501CE">
      <w:pPr>
        <w:spacing w:before="120" w:after="120" w:line="240" w:lineRule="auto"/>
        <w:jc w:val="both"/>
        <w:rPr>
          <w:rFonts w:ascii="Times New Roman" w:hAnsi="Times New Roman" w:cs="Times New Roman"/>
        </w:rPr>
      </w:pPr>
      <w:r w:rsidRPr="00534441">
        <w:rPr>
          <w:rFonts w:ascii="Times New Roman" w:hAnsi="Times New Roman" w:cs="Times New Roman"/>
        </w:rPr>
        <w:t xml:space="preserve">Les travaux feront l’objet d’articles (publications ACL) et de présentations (colloques) scientifiques et d’articles </w:t>
      </w:r>
      <w:r w:rsidR="00205EC1">
        <w:rPr>
          <w:rFonts w:ascii="Times New Roman" w:hAnsi="Times New Roman" w:cs="Times New Roman"/>
        </w:rPr>
        <w:t xml:space="preserve">de vulgarisation </w:t>
      </w:r>
      <w:r w:rsidRPr="00534441">
        <w:rPr>
          <w:rFonts w:ascii="Times New Roman" w:hAnsi="Times New Roman" w:cs="Times New Roman"/>
        </w:rPr>
        <w:t>et présentations grand public permettant de venir en appui des politiques publiques.</w:t>
      </w:r>
    </w:p>
    <w:p w14:paraId="17451968" w14:textId="77777777" w:rsidR="00534441" w:rsidRPr="0031231B" w:rsidRDefault="00534441" w:rsidP="00E501CE">
      <w:pPr>
        <w:spacing w:before="120" w:after="120"/>
        <w:jc w:val="both"/>
        <w:rPr>
          <w:rFonts w:ascii="Times New Roman" w:hAnsi="Times New Roman" w:cs="Times New Roman"/>
        </w:rPr>
      </w:pPr>
      <w:r w:rsidRPr="0031231B">
        <w:rPr>
          <w:rFonts w:ascii="Times New Roman" w:hAnsi="Times New Roman" w:cs="Times New Roman"/>
        </w:rPr>
        <w:t>Le terrain de ce travail sera celui de la commune de Loos-en-Gohelle (Bassin Minier des Hauts de France).</w:t>
      </w:r>
    </w:p>
    <w:p w14:paraId="2D3F2415" w14:textId="77777777" w:rsidR="00A4519A" w:rsidRDefault="00A4519A">
      <w:pP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br w:type="page"/>
      </w:r>
    </w:p>
    <w:p w14:paraId="46B8BA50" w14:textId="415677CF" w:rsidR="009104A9" w:rsidRPr="0049400A" w:rsidRDefault="009104A9" w:rsidP="00E501CE">
      <w:pPr>
        <w:spacing w:before="60" w:after="60" w:line="240" w:lineRule="auto"/>
        <w:rPr>
          <w:rFonts w:ascii="Times New Roman" w:eastAsia="Times New Roman" w:hAnsi="Times New Roman" w:cs="Times New Roman"/>
          <w:sz w:val="24"/>
          <w:szCs w:val="24"/>
          <w:lang w:eastAsia="fr-FR"/>
        </w:rPr>
      </w:pPr>
      <w:r w:rsidRPr="0049400A">
        <w:rPr>
          <w:rFonts w:ascii="Times New Roman" w:eastAsia="Times New Roman" w:hAnsi="Times New Roman" w:cs="Times New Roman"/>
          <w:b/>
          <w:bCs/>
          <w:sz w:val="24"/>
          <w:szCs w:val="24"/>
          <w:lang w:eastAsia="fr-FR"/>
        </w:rPr>
        <w:lastRenderedPageBreak/>
        <w:t>Compétences souhaitées :</w:t>
      </w:r>
    </w:p>
    <w:p w14:paraId="7E691162" w14:textId="55212D43" w:rsidR="0086019B" w:rsidRPr="00C5692E" w:rsidRDefault="0086019B" w:rsidP="00E501CE">
      <w:pPr>
        <w:spacing w:before="120" w:after="120" w:line="240" w:lineRule="auto"/>
        <w:jc w:val="both"/>
        <w:rPr>
          <w:rFonts w:ascii="Times New Roman" w:eastAsia="Times New Roman" w:hAnsi="Times New Roman" w:cs="Times New Roman"/>
          <w:lang w:eastAsia="fr-FR"/>
        </w:rPr>
      </w:pPr>
      <w:r w:rsidRPr="00C5692E">
        <w:rPr>
          <w:rFonts w:ascii="Times New Roman" w:eastAsia="Times New Roman" w:hAnsi="Times New Roman" w:cs="Times New Roman"/>
          <w:lang w:eastAsia="fr-FR"/>
        </w:rPr>
        <w:t xml:space="preserve">Le(la) </w:t>
      </w:r>
      <w:r>
        <w:rPr>
          <w:rFonts w:ascii="Times New Roman" w:eastAsia="Times New Roman" w:hAnsi="Times New Roman" w:cs="Times New Roman"/>
          <w:lang w:eastAsia="fr-FR"/>
        </w:rPr>
        <w:t>candidat</w:t>
      </w:r>
      <w:r w:rsidRPr="00C5692E">
        <w:rPr>
          <w:rFonts w:ascii="Times New Roman" w:eastAsia="Times New Roman" w:hAnsi="Times New Roman" w:cs="Times New Roman"/>
          <w:lang w:eastAsia="fr-FR"/>
        </w:rPr>
        <w:t>(e) aura pour mission de traiter cette problématique avec les outils d’an</w:t>
      </w:r>
      <w:r w:rsidR="00706C38">
        <w:rPr>
          <w:rFonts w:ascii="Times New Roman" w:eastAsia="Times New Roman" w:hAnsi="Times New Roman" w:cs="Times New Roman"/>
          <w:lang w:eastAsia="fr-FR"/>
        </w:rPr>
        <w:t xml:space="preserve">alyse des sciences </w:t>
      </w:r>
      <w:r w:rsidR="007D02D8">
        <w:rPr>
          <w:rFonts w:ascii="Times New Roman" w:eastAsia="Times New Roman" w:hAnsi="Times New Roman" w:cs="Times New Roman"/>
          <w:lang w:eastAsia="fr-FR"/>
        </w:rPr>
        <w:t xml:space="preserve">humaines et </w:t>
      </w:r>
      <w:r w:rsidR="00706C38">
        <w:rPr>
          <w:rFonts w:ascii="Times New Roman" w:eastAsia="Times New Roman" w:hAnsi="Times New Roman" w:cs="Times New Roman"/>
          <w:lang w:eastAsia="fr-FR"/>
        </w:rPr>
        <w:t>sociales. La discipline universitaire privilégiée</w:t>
      </w:r>
      <w:r w:rsidRPr="00C5692E">
        <w:rPr>
          <w:rFonts w:ascii="Times New Roman" w:eastAsia="Times New Roman" w:hAnsi="Times New Roman" w:cs="Times New Roman"/>
          <w:lang w:eastAsia="fr-FR"/>
        </w:rPr>
        <w:t xml:space="preserve"> </w:t>
      </w:r>
      <w:r w:rsidR="00706C38">
        <w:rPr>
          <w:rFonts w:ascii="Times New Roman" w:eastAsia="Times New Roman" w:hAnsi="Times New Roman" w:cs="Times New Roman"/>
          <w:lang w:eastAsia="fr-FR"/>
        </w:rPr>
        <w:t>est</w:t>
      </w:r>
      <w:r w:rsidRPr="00C5692E">
        <w:rPr>
          <w:rFonts w:ascii="Times New Roman" w:eastAsia="Times New Roman" w:hAnsi="Times New Roman" w:cs="Times New Roman"/>
          <w:lang w:eastAsia="fr-FR"/>
        </w:rPr>
        <w:t xml:space="preserve"> la psychologie. </w:t>
      </w:r>
      <w:r>
        <w:rPr>
          <w:rFonts w:ascii="Times New Roman" w:eastAsia="Times New Roman" w:hAnsi="Times New Roman" w:cs="Times New Roman"/>
          <w:lang w:eastAsia="fr-FR"/>
        </w:rPr>
        <w:t xml:space="preserve">Il est attendu du (de la) candidat(e) une </w:t>
      </w:r>
      <w:r w:rsidRPr="00EF527F">
        <w:rPr>
          <w:rFonts w:ascii="Times New Roman" w:hAnsi="Times New Roman" w:cs="Times New Roman"/>
        </w:rPr>
        <w:t>maitrise de la démarche expérimentale</w:t>
      </w:r>
      <w:r w:rsidR="00205EC1">
        <w:rPr>
          <w:rFonts w:ascii="Times New Roman" w:hAnsi="Times New Roman" w:cs="Times New Roman"/>
        </w:rPr>
        <w:t xml:space="preserve"> et une connaissance des approches en psychologie différentielle (stades de changement de comportement)</w:t>
      </w:r>
      <w:r>
        <w:t xml:space="preserve">. </w:t>
      </w:r>
      <w:r w:rsidRPr="00C5692E">
        <w:rPr>
          <w:rFonts w:ascii="Times New Roman" w:eastAsia="Times New Roman" w:hAnsi="Times New Roman" w:cs="Times New Roman"/>
          <w:lang w:eastAsia="fr-FR"/>
        </w:rPr>
        <w:t>Une connaissance de la</w:t>
      </w:r>
      <w:r w:rsidR="007D02D8">
        <w:rPr>
          <w:rFonts w:ascii="Times New Roman" w:eastAsia="Times New Roman" w:hAnsi="Times New Roman" w:cs="Times New Roman"/>
          <w:lang w:eastAsia="fr-FR"/>
        </w:rPr>
        <w:t xml:space="preserve"> problématique de la</w:t>
      </w:r>
      <w:r w:rsidRPr="00C5692E">
        <w:rPr>
          <w:rFonts w:ascii="Times New Roman" w:eastAsia="Times New Roman" w:hAnsi="Times New Roman" w:cs="Times New Roman"/>
          <w:lang w:eastAsia="fr-FR"/>
        </w:rPr>
        <w:t xml:space="preserve"> mobilité </w:t>
      </w:r>
      <w:r w:rsidR="00DD5465">
        <w:rPr>
          <w:rFonts w:ascii="Times New Roman" w:eastAsia="Times New Roman" w:hAnsi="Times New Roman" w:cs="Times New Roman"/>
          <w:lang w:eastAsia="fr-FR"/>
        </w:rPr>
        <w:t xml:space="preserve">et des procédures RGPD et éthique liées aux protocoles expérimentaux des sciences humaines et sociales </w:t>
      </w:r>
      <w:r w:rsidRPr="00C5692E">
        <w:rPr>
          <w:rFonts w:ascii="Times New Roman" w:eastAsia="Times New Roman" w:hAnsi="Times New Roman" w:cs="Times New Roman"/>
          <w:lang w:eastAsia="fr-FR"/>
        </w:rPr>
        <w:t>est fortement souhaitée.</w:t>
      </w:r>
    </w:p>
    <w:p w14:paraId="1FCCDBE8" w14:textId="2FDD9C65" w:rsidR="0086019B" w:rsidRDefault="00205EC1" w:rsidP="00E501CE">
      <w:pPr>
        <w:spacing w:before="60" w:after="6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Savoir-faire complémentaires souhaité</w:t>
      </w:r>
      <w:r w:rsidR="0086019B" w:rsidRPr="00C5692E">
        <w:rPr>
          <w:rFonts w:ascii="Times New Roman" w:eastAsia="Times New Roman" w:hAnsi="Times New Roman" w:cs="Times New Roman"/>
          <w:lang w:eastAsia="fr-FR"/>
        </w:rPr>
        <w:t>s :</w:t>
      </w:r>
      <w:r w:rsidR="0086019B">
        <w:rPr>
          <w:rFonts w:ascii="Times New Roman" w:eastAsia="Times New Roman" w:hAnsi="Times New Roman" w:cs="Times New Roman"/>
          <w:lang w:eastAsia="fr-FR"/>
        </w:rPr>
        <w:t xml:space="preserve"> </w:t>
      </w:r>
    </w:p>
    <w:p w14:paraId="111D1E23" w14:textId="77777777" w:rsidR="0086019B" w:rsidRPr="0031231B" w:rsidRDefault="0086019B" w:rsidP="00E501CE">
      <w:pPr>
        <w:numPr>
          <w:ilvl w:val="0"/>
          <w:numId w:val="6"/>
        </w:numPr>
        <w:spacing w:after="0" w:line="240" w:lineRule="auto"/>
        <w:ind w:left="714" w:hanging="357"/>
        <w:jc w:val="both"/>
        <w:rPr>
          <w:rFonts w:ascii="Times New Roman" w:eastAsia="Times New Roman" w:hAnsi="Times New Roman" w:cs="Times New Roman"/>
          <w:lang w:eastAsia="fr-FR"/>
        </w:rPr>
      </w:pPr>
      <w:r w:rsidRPr="0031231B">
        <w:rPr>
          <w:rFonts w:ascii="Times New Roman" w:eastAsia="Times New Roman" w:hAnsi="Times New Roman" w:cs="Times New Roman"/>
          <w:lang w:eastAsia="fr-FR"/>
        </w:rPr>
        <w:t>Ouverture, sociabilité, sens du contact, motivation à faire un travail de terrain approfondi,</w:t>
      </w:r>
    </w:p>
    <w:p w14:paraId="2519E9CD" w14:textId="77777777" w:rsidR="0086019B" w:rsidRPr="0031231B" w:rsidRDefault="0086019B" w:rsidP="00E501CE">
      <w:pPr>
        <w:numPr>
          <w:ilvl w:val="0"/>
          <w:numId w:val="6"/>
        </w:numPr>
        <w:spacing w:after="0" w:line="240" w:lineRule="auto"/>
        <w:jc w:val="both"/>
        <w:rPr>
          <w:rFonts w:ascii="Times New Roman" w:eastAsia="Times New Roman" w:hAnsi="Times New Roman" w:cs="Times New Roman"/>
          <w:lang w:eastAsia="fr-FR"/>
        </w:rPr>
      </w:pPr>
      <w:r w:rsidRPr="0031231B">
        <w:rPr>
          <w:rFonts w:ascii="Times New Roman" w:eastAsia="Times New Roman" w:hAnsi="Times New Roman" w:cs="Times New Roman"/>
          <w:lang w:eastAsia="fr-FR"/>
        </w:rPr>
        <w:t>Bonnes qualités de communication/rédactionnelles,</w:t>
      </w:r>
    </w:p>
    <w:p w14:paraId="6E2B2314" w14:textId="77777777" w:rsidR="0086019B" w:rsidRPr="0031231B" w:rsidRDefault="0086019B" w:rsidP="00E501CE">
      <w:pPr>
        <w:numPr>
          <w:ilvl w:val="0"/>
          <w:numId w:val="6"/>
        </w:numPr>
        <w:spacing w:after="0" w:line="240" w:lineRule="auto"/>
        <w:jc w:val="both"/>
        <w:rPr>
          <w:rFonts w:ascii="Times New Roman" w:eastAsia="Times New Roman" w:hAnsi="Times New Roman" w:cs="Times New Roman"/>
          <w:lang w:eastAsia="fr-FR"/>
        </w:rPr>
      </w:pPr>
      <w:r w:rsidRPr="0031231B">
        <w:rPr>
          <w:rFonts w:ascii="Times New Roman" w:eastAsia="Times New Roman" w:hAnsi="Times New Roman" w:cs="Times New Roman"/>
          <w:lang w:eastAsia="fr-FR"/>
        </w:rPr>
        <w:t xml:space="preserve">Aptitude à travailler en équipe, à s’adapter aux contraintes, </w:t>
      </w:r>
    </w:p>
    <w:p w14:paraId="07EDACA8" w14:textId="77777777" w:rsidR="0086019B" w:rsidRPr="0031231B" w:rsidRDefault="0086019B" w:rsidP="00E501CE">
      <w:pPr>
        <w:numPr>
          <w:ilvl w:val="0"/>
          <w:numId w:val="6"/>
        </w:numPr>
        <w:spacing w:after="0" w:line="240" w:lineRule="auto"/>
        <w:jc w:val="both"/>
        <w:rPr>
          <w:rFonts w:ascii="Times New Roman" w:eastAsia="Times New Roman" w:hAnsi="Times New Roman" w:cs="Times New Roman"/>
          <w:lang w:eastAsia="fr-FR"/>
        </w:rPr>
      </w:pPr>
      <w:r w:rsidRPr="0031231B">
        <w:rPr>
          <w:rFonts w:ascii="Times New Roman" w:eastAsia="Times New Roman" w:hAnsi="Times New Roman" w:cs="Times New Roman"/>
          <w:lang w:eastAsia="fr-FR"/>
        </w:rPr>
        <w:t>Sens de l’organisation et respect des délais,</w:t>
      </w:r>
    </w:p>
    <w:p w14:paraId="44055C35" w14:textId="1C492C58" w:rsidR="00E501CE" w:rsidRDefault="0086019B" w:rsidP="00E501CE">
      <w:pPr>
        <w:numPr>
          <w:ilvl w:val="0"/>
          <w:numId w:val="6"/>
        </w:numPr>
        <w:spacing w:after="120" w:line="240" w:lineRule="auto"/>
        <w:ind w:left="714" w:hanging="357"/>
        <w:jc w:val="both"/>
        <w:rPr>
          <w:rFonts w:ascii="Times New Roman" w:eastAsia="Times New Roman" w:hAnsi="Times New Roman" w:cs="Times New Roman"/>
          <w:lang w:eastAsia="fr-FR"/>
        </w:rPr>
      </w:pPr>
      <w:r w:rsidRPr="0031231B">
        <w:rPr>
          <w:rFonts w:ascii="Times New Roman" w:eastAsia="Times New Roman" w:hAnsi="Times New Roman" w:cs="Times New Roman"/>
          <w:lang w:eastAsia="fr-FR"/>
        </w:rPr>
        <w:t>Autonomie, rigueur.</w:t>
      </w:r>
    </w:p>
    <w:p w14:paraId="3E36F686" w14:textId="74D253A8" w:rsidR="00E501CE" w:rsidRDefault="00E501CE">
      <w:pPr>
        <w:rPr>
          <w:rFonts w:ascii="Times New Roman" w:eastAsia="Times New Roman" w:hAnsi="Times New Roman" w:cs="Times New Roman"/>
          <w:lang w:eastAsia="fr-FR"/>
        </w:rPr>
      </w:pPr>
    </w:p>
    <w:p w14:paraId="057BFC23" w14:textId="0D9FF268" w:rsidR="009104A9" w:rsidRPr="00E501CE" w:rsidRDefault="009104A9" w:rsidP="00E501CE">
      <w:pPr>
        <w:spacing w:before="60" w:after="60" w:line="240" w:lineRule="auto"/>
        <w:rPr>
          <w:rFonts w:ascii="Times New Roman" w:eastAsia="Times New Roman" w:hAnsi="Times New Roman" w:cs="Times New Roman"/>
          <w:lang w:eastAsia="fr-FR"/>
        </w:rPr>
      </w:pPr>
      <w:r w:rsidRPr="00E501CE">
        <w:rPr>
          <w:rFonts w:ascii="Times New Roman" w:eastAsia="Times New Roman" w:hAnsi="Times New Roman" w:cs="Times New Roman"/>
          <w:b/>
          <w:bCs/>
          <w:lang w:eastAsia="fr-FR"/>
        </w:rPr>
        <w:t>Niveau requis :</w:t>
      </w:r>
      <w:r w:rsidR="00E501CE">
        <w:rPr>
          <w:rFonts w:ascii="Times New Roman" w:eastAsia="Times New Roman" w:hAnsi="Times New Roman" w:cs="Times New Roman"/>
          <w:b/>
          <w:bCs/>
          <w:lang w:eastAsia="fr-FR"/>
        </w:rPr>
        <w:t xml:space="preserve"> </w:t>
      </w:r>
      <w:r w:rsidR="00DD5465" w:rsidRPr="00E501CE">
        <w:rPr>
          <w:rFonts w:ascii="Times New Roman" w:eastAsia="Times New Roman" w:hAnsi="Times New Roman" w:cs="Times New Roman"/>
          <w:lang w:eastAsia="fr-FR"/>
        </w:rPr>
        <w:t>Thèse</w:t>
      </w:r>
      <w:r w:rsidR="009F693A" w:rsidRPr="00E501CE">
        <w:rPr>
          <w:rFonts w:ascii="Times New Roman" w:eastAsia="Times New Roman" w:hAnsi="Times New Roman" w:cs="Times New Roman"/>
          <w:lang w:eastAsia="fr-FR"/>
        </w:rPr>
        <w:t xml:space="preserve"> en psychologie</w:t>
      </w:r>
      <w:r w:rsidR="00DD5465" w:rsidRPr="00E501CE">
        <w:rPr>
          <w:rFonts w:ascii="Times New Roman" w:eastAsia="Times New Roman" w:hAnsi="Times New Roman" w:cs="Times New Roman"/>
          <w:lang w:eastAsia="fr-FR"/>
        </w:rPr>
        <w:t>.</w:t>
      </w:r>
    </w:p>
    <w:p w14:paraId="0084890F" w14:textId="77777777" w:rsidR="009104A9" w:rsidRPr="00E501CE" w:rsidRDefault="009104A9" w:rsidP="00E501CE">
      <w:pPr>
        <w:spacing w:before="60" w:after="60" w:line="240" w:lineRule="auto"/>
        <w:rPr>
          <w:rFonts w:ascii="Times New Roman" w:eastAsia="Times New Roman" w:hAnsi="Times New Roman" w:cs="Times New Roman"/>
          <w:lang w:eastAsia="fr-FR"/>
        </w:rPr>
      </w:pPr>
      <w:r w:rsidRPr="00E501CE">
        <w:rPr>
          <w:rFonts w:ascii="Times New Roman" w:eastAsia="Times New Roman" w:hAnsi="Times New Roman" w:cs="Times New Roman"/>
          <w:b/>
          <w:bCs/>
          <w:lang w:eastAsia="fr-FR"/>
        </w:rPr>
        <w:t xml:space="preserve">Modalités pratiques : </w:t>
      </w:r>
    </w:p>
    <w:p w14:paraId="778ABCB8" w14:textId="24BA1DAC" w:rsidR="009104A9" w:rsidRPr="00E501CE" w:rsidRDefault="00AB16CA" w:rsidP="00E501CE">
      <w:pPr>
        <w:numPr>
          <w:ilvl w:val="0"/>
          <w:numId w:val="7"/>
        </w:numPr>
        <w:spacing w:before="60" w:after="60" w:line="240" w:lineRule="auto"/>
        <w:ind w:left="714" w:hanging="357"/>
        <w:rPr>
          <w:rFonts w:ascii="Times New Roman" w:eastAsia="Times New Roman" w:hAnsi="Times New Roman" w:cs="Times New Roman"/>
          <w:lang w:eastAsia="fr-FR"/>
        </w:rPr>
      </w:pPr>
      <w:r w:rsidRPr="00E501CE">
        <w:rPr>
          <w:rFonts w:ascii="Times New Roman" w:eastAsia="Times New Roman" w:hAnsi="Times New Roman" w:cs="Times New Roman"/>
          <w:lang w:eastAsia="fr-FR"/>
        </w:rPr>
        <w:t xml:space="preserve">Poste de </w:t>
      </w:r>
      <w:proofErr w:type="spellStart"/>
      <w:r w:rsidRPr="00E501CE">
        <w:rPr>
          <w:rFonts w:ascii="Times New Roman" w:eastAsia="Times New Roman" w:hAnsi="Times New Roman" w:cs="Times New Roman"/>
          <w:lang w:eastAsia="fr-FR"/>
        </w:rPr>
        <w:t>chercheur-e</w:t>
      </w:r>
      <w:proofErr w:type="spellEnd"/>
      <w:r w:rsidRPr="00E501CE">
        <w:rPr>
          <w:rFonts w:ascii="Times New Roman" w:eastAsia="Times New Roman" w:hAnsi="Times New Roman" w:cs="Times New Roman"/>
          <w:lang w:eastAsia="fr-FR"/>
        </w:rPr>
        <w:t xml:space="preserve"> post-doctorat</w:t>
      </w:r>
      <w:r w:rsidR="009104A9" w:rsidRPr="00E501CE">
        <w:rPr>
          <w:rFonts w:ascii="Times New Roman" w:eastAsia="Times New Roman" w:hAnsi="Times New Roman" w:cs="Times New Roman"/>
          <w:lang w:eastAsia="fr-FR"/>
        </w:rPr>
        <w:t xml:space="preserve"> de </w:t>
      </w:r>
      <w:r w:rsidRPr="00E501CE">
        <w:rPr>
          <w:rFonts w:ascii="Times New Roman" w:eastAsia="Times New Roman" w:hAnsi="Times New Roman" w:cs="Times New Roman"/>
          <w:lang w:eastAsia="fr-FR"/>
        </w:rPr>
        <w:t>24</w:t>
      </w:r>
      <w:r w:rsidR="009104A9" w:rsidRPr="00E501CE">
        <w:rPr>
          <w:rFonts w:ascii="Times New Roman" w:eastAsia="Times New Roman" w:hAnsi="Times New Roman" w:cs="Times New Roman"/>
          <w:lang w:eastAsia="fr-FR"/>
        </w:rPr>
        <w:t xml:space="preserve"> mois</w:t>
      </w:r>
      <w:r w:rsidR="004F3026" w:rsidRPr="00E501CE">
        <w:rPr>
          <w:rFonts w:ascii="Times New Roman" w:eastAsia="Times New Roman" w:hAnsi="Times New Roman" w:cs="Times New Roman"/>
          <w:lang w:eastAsia="fr-FR"/>
        </w:rPr>
        <w:t xml:space="preserve"> (</w:t>
      </w:r>
      <w:r w:rsidR="00C71435" w:rsidRPr="00C71435">
        <w:rPr>
          <w:rFonts w:ascii="Times New Roman" w:eastAsia="Times New Roman" w:hAnsi="Times New Roman" w:cs="Times New Roman"/>
          <w:lang w:eastAsia="fr-FR"/>
        </w:rPr>
        <w:t>novembre</w:t>
      </w:r>
      <w:r w:rsidR="004F3026" w:rsidRPr="00C71435">
        <w:rPr>
          <w:rFonts w:ascii="Times New Roman" w:eastAsia="Times New Roman" w:hAnsi="Times New Roman" w:cs="Times New Roman"/>
          <w:lang w:eastAsia="fr-FR"/>
        </w:rPr>
        <w:t xml:space="preserve"> 202</w:t>
      </w:r>
      <w:r w:rsidRPr="00C71435">
        <w:rPr>
          <w:rFonts w:ascii="Times New Roman" w:eastAsia="Times New Roman" w:hAnsi="Times New Roman" w:cs="Times New Roman"/>
          <w:lang w:eastAsia="fr-FR"/>
        </w:rPr>
        <w:t>3</w:t>
      </w:r>
      <w:r w:rsidR="004F3026" w:rsidRPr="00C71435">
        <w:rPr>
          <w:rFonts w:ascii="Times New Roman" w:eastAsia="Times New Roman" w:hAnsi="Times New Roman" w:cs="Times New Roman"/>
          <w:lang w:eastAsia="fr-FR"/>
        </w:rPr>
        <w:t xml:space="preserve"> </w:t>
      </w:r>
      <w:r w:rsidR="008438A0" w:rsidRPr="00C71435">
        <w:rPr>
          <w:rFonts w:ascii="Times New Roman" w:eastAsia="Times New Roman" w:hAnsi="Times New Roman" w:cs="Times New Roman"/>
          <w:lang w:eastAsia="fr-FR"/>
        </w:rPr>
        <w:t>–</w:t>
      </w:r>
      <w:r w:rsidR="004F3026" w:rsidRPr="00C71435">
        <w:rPr>
          <w:rFonts w:ascii="Times New Roman" w:eastAsia="Times New Roman" w:hAnsi="Times New Roman" w:cs="Times New Roman"/>
          <w:lang w:eastAsia="fr-FR"/>
        </w:rPr>
        <w:t xml:space="preserve"> </w:t>
      </w:r>
      <w:r w:rsidR="00C71435" w:rsidRPr="00C71435">
        <w:rPr>
          <w:rFonts w:ascii="Times New Roman" w:eastAsia="Times New Roman" w:hAnsi="Times New Roman" w:cs="Times New Roman"/>
          <w:lang w:eastAsia="fr-FR"/>
        </w:rPr>
        <w:t>octobre</w:t>
      </w:r>
      <w:r w:rsidR="008438A0" w:rsidRPr="00C71435">
        <w:rPr>
          <w:rFonts w:ascii="Times New Roman" w:eastAsia="Times New Roman" w:hAnsi="Times New Roman" w:cs="Times New Roman"/>
          <w:lang w:eastAsia="fr-FR"/>
        </w:rPr>
        <w:t xml:space="preserve"> 202</w:t>
      </w:r>
      <w:r w:rsidR="00E501CE" w:rsidRPr="00C71435">
        <w:rPr>
          <w:rFonts w:ascii="Times New Roman" w:eastAsia="Times New Roman" w:hAnsi="Times New Roman" w:cs="Times New Roman"/>
          <w:lang w:eastAsia="fr-FR"/>
        </w:rPr>
        <w:t>5</w:t>
      </w:r>
      <w:r w:rsidR="004F3026" w:rsidRPr="00E501CE">
        <w:rPr>
          <w:rFonts w:ascii="Times New Roman" w:eastAsia="Times New Roman" w:hAnsi="Times New Roman" w:cs="Times New Roman"/>
          <w:lang w:eastAsia="fr-FR"/>
        </w:rPr>
        <w:t>)</w:t>
      </w:r>
    </w:p>
    <w:p w14:paraId="2076C87F" w14:textId="77777777" w:rsidR="009104A9" w:rsidRPr="00E501CE" w:rsidRDefault="009104A9" w:rsidP="00E501CE">
      <w:pPr>
        <w:numPr>
          <w:ilvl w:val="0"/>
          <w:numId w:val="7"/>
        </w:numPr>
        <w:spacing w:before="60" w:after="60" w:line="240" w:lineRule="auto"/>
        <w:ind w:left="714" w:hanging="357"/>
        <w:rPr>
          <w:rFonts w:ascii="Times New Roman" w:eastAsia="Times New Roman" w:hAnsi="Times New Roman" w:cs="Times New Roman"/>
          <w:lang w:eastAsia="fr-FR"/>
        </w:rPr>
      </w:pPr>
      <w:r w:rsidRPr="00E501CE">
        <w:rPr>
          <w:rFonts w:ascii="Times New Roman" w:eastAsia="Times New Roman" w:hAnsi="Times New Roman" w:cs="Times New Roman"/>
          <w:lang w:eastAsia="fr-FR"/>
        </w:rPr>
        <w:t xml:space="preserve">Adresse : 20 rue Elisée Reclus à Villeneuve d’Ascq </w:t>
      </w:r>
    </w:p>
    <w:p w14:paraId="07F67380" w14:textId="6B6CA2D6" w:rsidR="009104A9" w:rsidRPr="00E501CE" w:rsidRDefault="009104A9" w:rsidP="00E501CE">
      <w:pPr>
        <w:numPr>
          <w:ilvl w:val="0"/>
          <w:numId w:val="7"/>
        </w:numPr>
        <w:spacing w:before="60" w:after="60" w:line="240" w:lineRule="auto"/>
        <w:ind w:left="714" w:hanging="357"/>
        <w:rPr>
          <w:rFonts w:ascii="Times New Roman" w:eastAsia="Times New Roman" w:hAnsi="Times New Roman" w:cs="Times New Roman"/>
          <w:lang w:eastAsia="fr-FR"/>
        </w:rPr>
      </w:pPr>
      <w:r w:rsidRPr="00E501CE">
        <w:rPr>
          <w:rFonts w:ascii="Times New Roman" w:eastAsia="Times New Roman" w:hAnsi="Times New Roman" w:cs="Times New Roman"/>
          <w:lang w:eastAsia="fr-FR"/>
        </w:rPr>
        <w:t>Déplacements</w:t>
      </w:r>
      <w:r w:rsidR="003A14BA" w:rsidRPr="00E501CE">
        <w:rPr>
          <w:rFonts w:ascii="Times New Roman" w:eastAsia="Times New Roman" w:hAnsi="Times New Roman" w:cs="Times New Roman"/>
          <w:lang w:eastAsia="fr-FR"/>
        </w:rPr>
        <w:t xml:space="preserve"> / expérimentations</w:t>
      </w:r>
      <w:r w:rsidRPr="00E501CE">
        <w:rPr>
          <w:rFonts w:ascii="Times New Roman" w:eastAsia="Times New Roman" w:hAnsi="Times New Roman" w:cs="Times New Roman"/>
          <w:lang w:eastAsia="fr-FR"/>
        </w:rPr>
        <w:t xml:space="preserve"> sur Loos en Gohelle (62)</w:t>
      </w:r>
    </w:p>
    <w:p w14:paraId="14B9B44B" w14:textId="4F1A1FA8" w:rsidR="009104A9" w:rsidRPr="00E501CE" w:rsidRDefault="0086019B" w:rsidP="00E501CE">
      <w:pPr>
        <w:numPr>
          <w:ilvl w:val="0"/>
          <w:numId w:val="7"/>
        </w:numPr>
        <w:spacing w:before="60" w:after="60" w:line="240" w:lineRule="auto"/>
        <w:ind w:left="714" w:hanging="357"/>
        <w:rPr>
          <w:rFonts w:ascii="Times New Roman" w:eastAsia="Times New Roman" w:hAnsi="Times New Roman" w:cs="Times New Roman"/>
          <w:lang w:eastAsia="fr-FR"/>
        </w:rPr>
      </w:pPr>
      <w:r w:rsidRPr="00E501CE">
        <w:rPr>
          <w:rFonts w:ascii="Times New Roman" w:eastAsia="Times New Roman" w:hAnsi="Times New Roman" w:cs="Times New Roman"/>
          <w:lang w:eastAsia="fr-FR"/>
        </w:rPr>
        <w:t xml:space="preserve">Salaire : </w:t>
      </w:r>
      <w:r w:rsidR="00BB6A21" w:rsidRPr="00A4519A">
        <w:rPr>
          <w:rFonts w:ascii="Times New Roman" w:eastAsia="Times New Roman" w:hAnsi="Times New Roman" w:cs="Times New Roman"/>
          <w:lang w:eastAsia="fr-FR"/>
        </w:rPr>
        <w:t>2794</w:t>
      </w:r>
      <w:r w:rsidR="00B57803" w:rsidRPr="00A4519A">
        <w:rPr>
          <w:rFonts w:ascii="Times New Roman" w:eastAsia="Times New Roman" w:hAnsi="Times New Roman" w:cs="Times New Roman"/>
          <w:lang w:eastAsia="fr-FR"/>
        </w:rPr>
        <w:t xml:space="preserve"> </w:t>
      </w:r>
      <w:r w:rsidRPr="00A4519A">
        <w:rPr>
          <w:rFonts w:ascii="Times New Roman" w:eastAsia="Times New Roman" w:hAnsi="Times New Roman" w:cs="Times New Roman"/>
          <w:lang w:eastAsia="fr-FR"/>
        </w:rPr>
        <w:t>€</w:t>
      </w:r>
      <w:r w:rsidRPr="00E501CE">
        <w:rPr>
          <w:rFonts w:ascii="Times New Roman" w:eastAsia="Times New Roman" w:hAnsi="Times New Roman" w:cs="Times New Roman"/>
          <w:lang w:eastAsia="fr-FR"/>
        </w:rPr>
        <w:t xml:space="preserve"> brut mensuel.</w:t>
      </w:r>
    </w:p>
    <w:p w14:paraId="3A10B6D9" w14:textId="77777777" w:rsidR="008C0FDD" w:rsidRDefault="008C0FDD" w:rsidP="00E501CE">
      <w:pPr>
        <w:spacing w:before="60" w:after="60" w:line="240" w:lineRule="auto"/>
        <w:rPr>
          <w:rFonts w:ascii="Times New Roman" w:eastAsia="Times New Roman" w:hAnsi="Times New Roman" w:cs="Times New Roman"/>
          <w:b/>
          <w:bCs/>
          <w:lang w:eastAsia="fr-FR"/>
        </w:rPr>
      </w:pPr>
    </w:p>
    <w:p w14:paraId="2D6940A8" w14:textId="4376A7D0" w:rsidR="009104A9" w:rsidRPr="00E501CE" w:rsidRDefault="009104A9" w:rsidP="008C0FDD">
      <w:pPr>
        <w:spacing w:before="60" w:after="60" w:line="240" w:lineRule="auto"/>
        <w:jc w:val="both"/>
        <w:rPr>
          <w:rFonts w:ascii="Times New Roman" w:eastAsia="Times New Roman" w:hAnsi="Times New Roman" w:cs="Times New Roman"/>
          <w:lang w:eastAsia="fr-FR"/>
        </w:rPr>
      </w:pPr>
      <w:r w:rsidRPr="00E501CE">
        <w:rPr>
          <w:rFonts w:ascii="Times New Roman" w:eastAsia="Times New Roman" w:hAnsi="Times New Roman" w:cs="Times New Roman"/>
          <w:b/>
          <w:bCs/>
          <w:lang w:eastAsia="fr-FR"/>
        </w:rPr>
        <w:t>Merci d’envoyer votre</w:t>
      </w:r>
      <w:r w:rsidR="00B57803" w:rsidRPr="00E501CE">
        <w:rPr>
          <w:rFonts w:ascii="Times New Roman" w:eastAsia="Times New Roman" w:hAnsi="Times New Roman" w:cs="Times New Roman"/>
          <w:b/>
          <w:bCs/>
          <w:lang w:eastAsia="fr-FR"/>
        </w:rPr>
        <w:t xml:space="preserve"> CV, </w:t>
      </w:r>
      <w:r w:rsidRPr="00E501CE">
        <w:rPr>
          <w:rFonts w:ascii="Times New Roman" w:eastAsia="Times New Roman" w:hAnsi="Times New Roman" w:cs="Times New Roman"/>
          <w:b/>
          <w:bCs/>
          <w:lang w:eastAsia="fr-FR"/>
        </w:rPr>
        <w:t>votre lettre de motivation</w:t>
      </w:r>
      <w:r w:rsidR="00B57803" w:rsidRPr="00E501CE">
        <w:rPr>
          <w:rFonts w:ascii="Times New Roman" w:eastAsia="Times New Roman" w:hAnsi="Times New Roman" w:cs="Times New Roman"/>
          <w:b/>
          <w:bCs/>
          <w:lang w:eastAsia="fr-FR"/>
        </w:rPr>
        <w:t xml:space="preserve">, </w:t>
      </w:r>
      <w:r w:rsidR="00514CB6" w:rsidRPr="00E501CE">
        <w:rPr>
          <w:rFonts w:ascii="Times New Roman" w:eastAsia="Times New Roman" w:hAnsi="Times New Roman" w:cs="Times New Roman"/>
          <w:b/>
          <w:bCs/>
          <w:lang w:eastAsia="fr-FR"/>
        </w:rPr>
        <w:t xml:space="preserve">une </w:t>
      </w:r>
      <w:r w:rsidR="00B57803" w:rsidRPr="00E501CE">
        <w:rPr>
          <w:rFonts w:ascii="Times New Roman" w:eastAsia="Times New Roman" w:hAnsi="Times New Roman" w:cs="Times New Roman"/>
          <w:b/>
          <w:bCs/>
          <w:lang w:eastAsia="fr-FR"/>
        </w:rPr>
        <w:t>liste de publications, un ou deux exemples de travaux</w:t>
      </w:r>
      <w:r w:rsidRPr="00E501CE">
        <w:rPr>
          <w:rFonts w:ascii="Times New Roman" w:eastAsia="Times New Roman" w:hAnsi="Times New Roman" w:cs="Times New Roman"/>
          <w:b/>
          <w:bCs/>
          <w:lang w:eastAsia="fr-FR"/>
        </w:rPr>
        <w:t xml:space="preserve"> </w:t>
      </w:r>
      <w:r w:rsidR="003A14BA" w:rsidRPr="00E501CE">
        <w:rPr>
          <w:rFonts w:ascii="Times New Roman" w:eastAsia="Times New Roman" w:hAnsi="Times New Roman" w:cs="Times New Roman"/>
          <w:b/>
          <w:bCs/>
          <w:lang w:eastAsia="fr-FR"/>
        </w:rPr>
        <w:t>aux</w:t>
      </w:r>
      <w:r w:rsidR="003537BD" w:rsidRPr="00E501CE">
        <w:rPr>
          <w:rFonts w:ascii="Times New Roman" w:eastAsia="Times New Roman" w:hAnsi="Times New Roman" w:cs="Times New Roman"/>
          <w:b/>
          <w:bCs/>
          <w:lang w:eastAsia="fr-FR"/>
        </w:rPr>
        <w:t xml:space="preserve"> </w:t>
      </w:r>
      <w:r w:rsidRPr="00E501CE">
        <w:rPr>
          <w:rFonts w:ascii="Times New Roman" w:eastAsia="Times New Roman" w:hAnsi="Times New Roman" w:cs="Times New Roman"/>
          <w:b/>
          <w:bCs/>
          <w:lang w:eastAsia="fr-FR"/>
        </w:rPr>
        <w:t>adresse</w:t>
      </w:r>
      <w:r w:rsidR="003A14BA" w:rsidRPr="00E501CE">
        <w:rPr>
          <w:rFonts w:ascii="Times New Roman" w:eastAsia="Times New Roman" w:hAnsi="Times New Roman" w:cs="Times New Roman"/>
          <w:b/>
          <w:bCs/>
          <w:lang w:eastAsia="fr-FR"/>
        </w:rPr>
        <w:t>s</w:t>
      </w:r>
      <w:r w:rsidRPr="00E501CE">
        <w:rPr>
          <w:rFonts w:ascii="Times New Roman" w:eastAsia="Times New Roman" w:hAnsi="Times New Roman" w:cs="Times New Roman"/>
          <w:b/>
          <w:bCs/>
          <w:lang w:eastAsia="fr-FR"/>
        </w:rPr>
        <w:t xml:space="preserve"> suivante</w:t>
      </w:r>
      <w:r w:rsidR="003A14BA" w:rsidRPr="00E501CE">
        <w:rPr>
          <w:rFonts w:ascii="Times New Roman" w:eastAsia="Times New Roman" w:hAnsi="Times New Roman" w:cs="Times New Roman"/>
          <w:b/>
          <w:bCs/>
          <w:lang w:eastAsia="fr-FR"/>
        </w:rPr>
        <w:t>s</w:t>
      </w:r>
      <w:r w:rsidRPr="00E501CE">
        <w:rPr>
          <w:rFonts w:ascii="Times New Roman" w:eastAsia="Times New Roman" w:hAnsi="Times New Roman" w:cs="Times New Roman"/>
          <w:b/>
          <w:bCs/>
          <w:lang w:eastAsia="fr-FR"/>
        </w:rPr>
        <w:t> :</w:t>
      </w:r>
    </w:p>
    <w:p w14:paraId="043D58F3" w14:textId="77777777" w:rsidR="002A6DCE" w:rsidRPr="00E501CE" w:rsidRDefault="00832F2D" w:rsidP="00E501CE">
      <w:pPr>
        <w:spacing w:before="60" w:after="60" w:line="240" w:lineRule="auto"/>
        <w:rPr>
          <w:rFonts w:ascii="Times New Roman" w:eastAsia="Times New Roman" w:hAnsi="Times New Roman" w:cs="Times New Roman"/>
          <w:lang w:eastAsia="fr-FR"/>
        </w:rPr>
      </w:pPr>
      <w:hyperlink r:id="rId11" w:history="1">
        <w:r w:rsidR="00460811" w:rsidRPr="00E501CE">
          <w:rPr>
            <w:rStyle w:val="Lienhypertexte"/>
            <w:rFonts w:ascii="Times New Roman" w:eastAsia="Times New Roman" w:hAnsi="Times New Roman" w:cs="Times New Roman"/>
            <w:lang w:eastAsia="fr-FR"/>
          </w:rPr>
          <w:t>marielle.cuvelier@univ-eiffel.fr</w:t>
        </w:r>
      </w:hyperlink>
    </w:p>
    <w:p w14:paraId="3402E185" w14:textId="4D49FB0D" w:rsidR="009104A9" w:rsidRPr="00E501CE" w:rsidRDefault="00832F2D" w:rsidP="00E501CE">
      <w:pPr>
        <w:spacing w:before="60" w:after="60" w:line="240" w:lineRule="auto"/>
        <w:rPr>
          <w:rFonts w:ascii="Times New Roman" w:eastAsia="Times New Roman" w:hAnsi="Times New Roman" w:cs="Times New Roman"/>
          <w:color w:val="0563C1" w:themeColor="hyperlink"/>
          <w:u w:val="single"/>
          <w:lang w:eastAsia="fr-FR"/>
        </w:rPr>
      </w:pPr>
      <w:hyperlink r:id="rId12" w:history="1">
        <w:r w:rsidR="005F5E21" w:rsidRPr="00E501CE">
          <w:rPr>
            <w:rStyle w:val="Lienhypertexte"/>
            <w:rFonts w:ascii="Times New Roman" w:eastAsia="Times New Roman" w:hAnsi="Times New Roman" w:cs="Times New Roman"/>
            <w:lang w:eastAsia="fr-FR"/>
          </w:rPr>
          <w:t>catherine.gabaude@univ-eiffel.fr</w:t>
        </w:r>
      </w:hyperlink>
    </w:p>
    <w:sectPr w:rsidR="009104A9" w:rsidRPr="00E501C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D8205" w14:textId="77777777" w:rsidR="00832F2D" w:rsidRDefault="00832F2D" w:rsidP="00B01FE1">
      <w:pPr>
        <w:spacing w:after="0" w:line="240" w:lineRule="auto"/>
      </w:pPr>
      <w:r>
        <w:separator/>
      </w:r>
    </w:p>
  </w:endnote>
  <w:endnote w:type="continuationSeparator" w:id="0">
    <w:p w14:paraId="3044F34D" w14:textId="77777777" w:rsidR="00832F2D" w:rsidRDefault="00832F2D" w:rsidP="00B01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0279736"/>
      <w:docPartObj>
        <w:docPartGallery w:val="Page Numbers (Bottom of Page)"/>
        <w:docPartUnique/>
      </w:docPartObj>
    </w:sdtPr>
    <w:sdtEndPr/>
    <w:sdtContent>
      <w:p w14:paraId="6DF5246D" w14:textId="7ED1D91A" w:rsidR="00B57803" w:rsidRDefault="00B57803">
        <w:pPr>
          <w:pStyle w:val="Pieddepage"/>
          <w:jc w:val="right"/>
        </w:pPr>
        <w:r>
          <w:fldChar w:fldCharType="begin"/>
        </w:r>
        <w:r>
          <w:instrText>PAGE   \* MERGEFORMAT</w:instrText>
        </w:r>
        <w:r>
          <w:fldChar w:fldCharType="separate"/>
        </w:r>
        <w:r w:rsidR="0090286D">
          <w:rPr>
            <w:noProof/>
          </w:rPr>
          <w:t>5</w:t>
        </w:r>
        <w:r>
          <w:fldChar w:fldCharType="end"/>
        </w:r>
      </w:p>
    </w:sdtContent>
  </w:sdt>
  <w:p w14:paraId="76C5D68C" w14:textId="77777777" w:rsidR="00D969D8" w:rsidRDefault="00D969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312BB" w14:textId="77777777" w:rsidR="00832F2D" w:rsidRDefault="00832F2D" w:rsidP="00B01FE1">
      <w:pPr>
        <w:spacing w:after="0" w:line="240" w:lineRule="auto"/>
      </w:pPr>
      <w:r>
        <w:separator/>
      </w:r>
    </w:p>
  </w:footnote>
  <w:footnote w:type="continuationSeparator" w:id="0">
    <w:p w14:paraId="51DB867F" w14:textId="77777777" w:rsidR="00832F2D" w:rsidRDefault="00832F2D" w:rsidP="00B01FE1">
      <w:pPr>
        <w:spacing w:after="0" w:line="240" w:lineRule="auto"/>
      </w:pPr>
      <w:r>
        <w:continuationSeparator/>
      </w:r>
    </w:p>
  </w:footnote>
  <w:footnote w:id="1">
    <w:p w14:paraId="4CCEBE87" w14:textId="6BF5A4C3" w:rsidR="00061679" w:rsidRPr="00E501CE" w:rsidRDefault="00061679">
      <w:pPr>
        <w:pStyle w:val="Notedebasdepage"/>
        <w:rPr>
          <w:sz w:val="18"/>
          <w:szCs w:val="18"/>
        </w:rPr>
      </w:pPr>
      <w:r w:rsidRPr="00E501CE">
        <w:rPr>
          <w:rStyle w:val="Appelnotedebasdep"/>
          <w:sz w:val="18"/>
          <w:szCs w:val="18"/>
        </w:rPr>
        <w:footnoteRef/>
      </w:r>
      <w:r w:rsidRPr="00E501CE">
        <w:rPr>
          <w:sz w:val="18"/>
          <w:szCs w:val="18"/>
        </w:rPr>
        <w:t xml:space="preserve"> </w:t>
      </w:r>
      <w:r w:rsidRPr="00E501CE">
        <w:rPr>
          <w:rFonts w:ascii="Times New Roman" w:hAnsi="Times New Roman" w:cs="Times New Roman"/>
          <w:sz w:val="18"/>
          <w:szCs w:val="18"/>
        </w:rPr>
        <w:t xml:space="preserve">Rocci, A. (2015). Comment rompre avec </w:t>
      </w:r>
      <w:r w:rsidR="00296869" w:rsidRPr="00E501CE">
        <w:rPr>
          <w:rFonts w:ascii="Times New Roman" w:hAnsi="Times New Roman" w:cs="Times New Roman"/>
          <w:sz w:val="18"/>
          <w:szCs w:val="18"/>
        </w:rPr>
        <w:t>l’habitude ?</w:t>
      </w:r>
      <w:r w:rsidRPr="00E501CE">
        <w:rPr>
          <w:rFonts w:ascii="Times New Roman" w:hAnsi="Times New Roman" w:cs="Times New Roman"/>
          <w:sz w:val="18"/>
          <w:szCs w:val="18"/>
        </w:rPr>
        <w:t xml:space="preserve"> Espace populations sociétés, 2015/1-2 | 2015. URL : http://journals.openedition.org/eps/6027 - DOI : 10.4000/eps.6027.</w:t>
      </w:r>
    </w:p>
  </w:footnote>
  <w:footnote w:id="2">
    <w:p w14:paraId="6BB64368" w14:textId="22C70A17" w:rsidR="006249EC" w:rsidRPr="00E501CE" w:rsidRDefault="00CC04A7" w:rsidP="006249EC">
      <w:pPr>
        <w:spacing w:after="0"/>
        <w:jc w:val="both"/>
        <w:rPr>
          <w:rFonts w:ascii="Times New Roman" w:hAnsi="Times New Roman" w:cs="Times New Roman"/>
          <w:sz w:val="18"/>
          <w:szCs w:val="18"/>
          <w:lang w:val="en-US"/>
        </w:rPr>
      </w:pPr>
      <w:r w:rsidRPr="00E501CE">
        <w:rPr>
          <w:rStyle w:val="Appelnotedebasdep"/>
          <w:sz w:val="18"/>
          <w:szCs w:val="18"/>
        </w:rPr>
        <w:footnoteRef/>
      </w:r>
      <w:r w:rsidRPr="00E501CE">
        <w:rPr>
          <w:sz w:val="18"/>
          <w:szCs w:val="18"/>
        </w:rPr>
        <w:t xml:space="preserve"> </w:t>
      </w:r>
      <w:r w:rsidR="0024388B" w:rsidRPr="00E501CE">
        <w:rPr>
          <w:rFonts w:ascii="Times New Roman" w:hAnsi="Times New Roman" w:cs="Times New Roman"/>
          <w:sz w:val="18"/>
          <w:szCs w:val="18"/>
        </w:rPr>
        <w:t xml:space="preserve">Cuvelier, M., Uster, G. (2020). Réinventer la mobilité du quotidien avec et pour les habitants du périurbain - Cas de Loos-en-Gohelle - Bassin minier des Hauts de France. </w:t>
      </w:r>
      <w:hyperlink r:id="rId1" w:history="1">
        <w:r w:rsidR="00C86D15" w:rsidRPr="00E501CE">
          <w:rPr>
            <w:rStyle w:val="Lienhypertexte"/>
            <w:rFonts w:ascii="Times New Roman" w:hAnsi="Times New Roman" w:cs="Times New Roman"/>
            <w:sz w:val="18"/>
            <w:szCs w:val="18"/>
            <w:lang w:val="en-US"/>
          </w:rPr>
          <w:t>https://hal.archives-ouvertes.fr/hal-02478154</w:t>
        </w:r>
      </w:hyperlink>
      <w:r w:rsidR="0024388B" w:rsidRPr="00E501CE">
        <w:rPr>
          <w:rFonts w:ascii="Times New Roman" w:hAnsi="Times New Roman" w:cs="Times New Roman"/>
          <w:sz w:val="18"/>
          <w:szCs w:val="18"/>
          <w:lang w:val="en-US"/>
        </w:rPr>
        <w:t>.</w:t>
      </w:r>
    </w:p>
  </w:footnote>
  <w:footnote w:id="3">
    <w:p w14:paraId="0B4D7A3E" w14:textId="49E5F3EC" w:rsidR="00D969D8" w:rsidRPr="00E501CE" w:rsidRDefault="00D969D8" w:rsidP="006249EC">
      <w:pPr>
        <w:pStyle w:val="Notedebasdepage"/>
        <w:jc w:val="both"/>
        <w:rPr>
          <w:sz w:val="18"/>
          <w:szCs w:val="18"/>
          <w:lang w:val="en-GB"/>
        </w:rPr>
      </w:pPr>
      <w:r w:rsidRPr="00E501CE">
        <w:rPr>
          <w:rStyle w:val="Appelnotedebasdep"/>
          <w:sz w:val="18"/>
          <w:szCs w:val="18"/>
        </w:rPr>
        <w:footnoteRef/>
      </w:r>
      <w:r w:rsidRPr="00E501CE">
        <w:rPr>
          <w:sz w:val="18"/>
          <w:szCs w:val="18"/>
          <w:lang w:val="en-US"/>
        </w:rPr>
        <w:t xml:space="preserve"> </w:t>
      </w:r>
      <w:r w:rsidRPr="00E501CE">
        <w:rPr>
          <w:rFonts w:ascii="Times New Roman" w:hAnsi="Times New Roman" w:cs="Times New Roman"/>
          <w:sz w:val="18"/>
          <w:szCs w:val="18"/>
          <w:lang w:val="en-US"/>
        </w:rPr>
        <w:t xml:space="preserve">Bamberg, S. (2013). </w:t>
      </w:r>
      <w:r w:rsidRPr="00E501CE">
        <w:rPr>
          <w:rFonts w:ascii="Times New Roman" w:hAnsi="Times New Roman" w:cs="Times New Roman"/>
          <w:sz w:val="18"/>
          <w:szCs w:val="18"/>
          <w:lang w:val="en-GB"/>
        </w:rPr>
        <w:t xml:space="preserve">Applying the stage model of self-regulated </w:t>
      </w:r>
      <w:r w:rsidRPr="00E501CE">
        <w:rPr>
          <w:rFonts w:ascii="Times New Roman" w:hAnsi="Times New Roman" w:cs="Times New Roman"/>
          <w:sz w:val="18"/>
          <w:szCs w:val="18"/>
          <w:lang w:val="en-GB"/>
        </w:rPr>
        <w:t xml:space="preserve">behavioral change in a </w:t>
      </w:r>
      <w:r w:rsidR="006249EC" w:rsidRPr="00E501CE">
        <w:rPr>
          <w:rFonts w:ascii="Times New Roman" w:hAnsi="Times New Roman" w:cs="Times New Roman"/>
          <w:sz w:val="18"/>
          <w:szCs w:val="18"/>
          <w:lang w:val="en-GB"/>
        </w:rPr>
        <w:t>car use reduction intervention.</w:t>
      </w:r>
      <w:r w:rsidRPr="00E501CE">
        <w:rPr>
          <w:rFonts w:ascii="Times New Roman" w:hAnsi="Times New Roman" w:cs="Times New Roman"/>
          <w:sz w:val="18"/>
          <w:szCs w:val="18"/>
          <w:lang w:val="en-GB"/>
        </w:rPr>
        <w:t xml:space="preserve"> Journal of Environmental Psychology 33: 68-75.</w:t>
      </w:r>
    </w:p>
  </w:footnote>
  <w:footnote w:id="4">
    <w:p w14:paraId="3657626F" w14:textId="77777777" w:rsidR="00D969D8" w:rsidRPr="00E501CE" w:rsidRDefault="00D969D8" w:rsidP="006249EC">
      <w:pPr>
        <w:pStyle w:val="Notedebasdepage"/>
        <w:jc w:val="both"/>
        <w:rPr>
          <w:rFonts w:ascii="Times New Roman" w:hAnsi="Times New Roman" w:cs="Times New Roman"/>
          <w:sz w:val="18"/>
          <w:szCs w:val="18"/>
        </w:rPr>
      </w:pPr>
      <w:r w:rsidRPr="00E501CE">
        <w:rPr>
          <w:rStyle w:val="Appelnotedebasdep"/>
          <w:rFonts w:ascii="Times New Roman" w:hAnsi="Times New Roman" w:cs="Times New Roman"/>
          <w:sz w:val="18"/>
          <w:szCs w:val="18"/>
        </w:rPr>
        <w:footnoteRef/>
      </w:r>
      <w:r w:rsidRPr="00E501CE">
        <w:rPr>
          <w:rFonts w:ascii="Times New Roman" w:hAnsi="Times New Roman" w:cs="Times New Roman"/>
          <w:sz w:val="18"/>
          <w:szCs w:val="18"/>
          <w:lang w:val="en-GB"/>
        </w:rPr>
        <w:t xml:space="preserve"> Biehl, A., </w:t>
      </w:r>
      <w:r w:rsidRPr="00E501CE">
        <w:rPr>
          <w:rFonts w:ascii="Times New Roman" w:hAnsi="Times New Roman" w:cs="Times New Roman"/>
          <w:sz w:val="18"/>
          <w:szCs w:val="18"/>
          <w:lang w:val="en-GB"/>
        </w:rPr>
        <w:t xml:space="preserve">Ermagun, A., and Stathopoulos, A. (2019). Utilizing multi-stage behavior change theory to model the process of bike share adoption. </w:t>
      </w:r>
      <w:r w:rsidRPr="00E501CE">
        <w:rPr>
          <w:rFonts w:ascii="Times New Roman" w:hAnsi="Times New Roman" w:cs="Times New Roman"/>
          <w:sz w:val="18"/>
          <w:szCs w:val="18"/>
        </w:rPr>
        <w:t xml:space="preserve">Transp. Policy </w:t>
      </w:r>
      <w:r w:rsidRPr="00E501CE">
        <w:rPr>
          <w:rFonts w:ascii="Times New Roman" w:hAnsi="Times New Roman" w:cs="Times New Roman"/>
          <w:i/>
          <w:iCs/>
          <w:sz w:val="18"/>
          <w:szCs w:val="18"/>
        </w:rPr>
        <w:t>77</w:t>
      </w:r>
      <w:r w:rsidRPr="00E501CE">
        <w:rPr>
          <w:rFonts w:ascii="Times New Roman" w:hAnsi="Times New Roman" w:cs="Times New Roman"/>
          <w:sz w:val="18"/>
          <w:szCs w:val="18"/>
        </w:rPr>
        <w:t>, 30–45.</w:t>
      </w:r>
    </w:p>
  </w:footnote>
  <w:footnote w:id="5">
    <w:p w14:paraId="72A2EBE5" w14:textId="636C8E8F" w:rsidR="00D969D8" w:rsidRDefault="00D969D8" w:rsidP="006249EC">
      <w:pPr>
        <w:pStyle w:val="Notedebasdepage"/>
        <w:jc w:val="both"/>
      </w:pPr>
      <w:r w:rsidRPr="00E501CE">
        <w:rPr>
          <w:rStyle w:val="Appelnotedebasdep"/>
          <w:sz w:val="18"/>
          <w:szCs w:val="18"/>
        </w:rPr>
        <w:footnoteRef/>
      </w:r>
      <w:r w:rsidRPr="00E501CE">
        <w:rPr>
          <w:sz w:val="18"/>
          <w:szCs w:val="18"/>
        </w:rPr>
        <w:t xml:space="preserve"> </w:t>
      </w:r>
      <w:r w:rsidRPr="00E501CE">
        <w:rPr>
          <w:rFonts w:ascii="Times New Roman" w:hAnsi="Times New Roman" w:cs="Times New Roman"/>
          <w:sz w:val="18"/>
          <w:szCs w:val="18"/>
        </w:rPr>
        <w:t xml:space="preserve">Salihou, F., Le </w:t>
      </w:r>
      <w:r w:rsidRPr="00E501CE">
        <w:rPr>
          <w:rFonts w:ascii="Times New Roman" w:hAnsi="Times New Roman" w:cs="Times New Roman"/>
          <w:sz w:val="18"/>
          <w:szCs w:val="18"/>
        </w:rPr>
        <w:t>Boennec, R., Bulteau, J., Da Costa, P. (2021). Incitations économiques et non économiques au report modal vers des solutions de mobilité durable : une revue de la littérature. 3èmes Rencontres Francophones Transport Mobilité, 2-4 juin, Marne-la-Valée, France.</w:t>
      </w:r>
    </w:p>
  </w:footnote>
  <w:footnote w:id="6">
    <w:p w14:paraId="55E02145" w14:textId="77777777" w:rsidR="00E501CE" w:rsidRPr="00E501CE" w:rsidRDefault="00E501CE" w:rsidP="00E501CE">
      <w:pPr>
        <w:pStyle w:val="Notedebasdepage"/>
        <w:rPr>
          <w:sz w:val="18"/>
          <w:szCs w:val="18"/>
        </w:rPr>
      </w:pPr>
      <w:r w:rsidRPr="00E501CE">
        <w:rPr>
          <w:rFonts w:ascii="Times New Roman" w:hAnsi="Times New Roman" w:cs="Times New Roman"/>
          <w:sz w:val="18"/>
          <w:szCs w:val="18"/>
        </w:rPr>
        <w:footnoteRef/>
      </w:r>
      <w:r w:rsidRPr="00E501CE">
        <w:rPr>
          <w:rFonts w:ascii="Times New Roman" w:hAnsi="Times New Roman" w:cs="Times New Roman"/>
          <w:sz w:val="18"/>
          <w:szCs w:val="18"/>
        </w:rPr>
        <w:t xml:space="preserve"> </w:t>
      </w:r>
      <w:r w:rsidRPr="00E501CE">
        <w:rPr>
          <w:rFonts w:ascii="Times New Roman" w:hAnsi="Times New Roman" w:cs="Times New Roman"/>
          <w:sz w:val="18"/>
          <w:szCs w:val="18"/>
        </w:rPr>
        <w:t>Galdemar, V., Gilles, L., Simon, M.O. (2012). Performance, efficacité, efficience : les critères d'évaluation des politiques sociales sont-ils pertinents ? In Cahier de recherche, Crédoc, 80p.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A6C71"/>
    <w:multiLevelType w:val="hybridMultilevel"/>
    <w:tmpl w:val="E334F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F4699E"/>
    <w:multiLevelType w:val="hybridMultilevel"/>
    <w:tmpl w:val="50C864F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1930603"/>
    <w:multiLevelType w:val="hybridMultilevel"/>
    <w:tmpl w:val="7BF294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8E6DCA"/>
    <w:multiLevelType w:val="multilevel"/>
    <w:tmpl w:val="5F40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F81273"/>
    <w:multiLevelType w:val="multilevel"/>
    <w:tmpl w:val="00BA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590464"/>
    <w:multiLevelType w:val="multilevel"/>
    <w:tmpl w:val="32B8128A"/>
    <w:lvl w:ilvl="0">
      <w:start w:val="1"/>
      <w:numFmt w:val="decimal"/>
      <w:pStyle w:val="Titr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C4359A3"/>
    <w:multiLevelType w:val="hybridMultilevel"/>
    <w:tmpl w:val="0B88D136"/>
    <w:lvl w:ilvl="0" w:tplc="0284CD72">
      <w:start w:val="4"/>
      <w:numFmt w:val="decimal"/>
      <w:lvlText w:val="%1.1"/>
      <w:lvlJc w:val="left"/>
      <w:pPr>
        <w:ind w:left="720" w:hanging="360"/>
      </w:pPr>
      <w:rPr>
        <w:rFonts w:hint="default"/>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8335D80"/>
    <w:multiLevelType w:val="hybridMultilevel"/>
    <w:tmpl w:val="8ACAF2D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6C2E6218"/>
    <w:multiLevelType w:val="hybridMultilevel"/>
    <w:tmpl w:val="0420B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8D0E97"/>
    <w:multiLevelType w:val="hybridMultilevel"/>
    <w:tmpl w:val="D64E01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8"/>
  </w:num>
  <w:num w:numId="5">
    <w:abstractNumId w:val="9"/>
  </w:num>
  <w:num w:numId="6">
    <w:abstractNumId w:val="3"/>
  </w:num>
  <w:num w:numId="7">
    <w:abstractNumId w:val="4"/>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fr-FR" w:vendorID="64" w:dllVersion="6" w:nlCheck="1" w:checkStyle="0"/>
  <w:activeWritingStyle w:appName="MSWord" w:lang="en-GB" w:vendorID="64" w:dllVersion="6" w:nlCheck="1" w:checkStyle="1"/>
  <w:activeWritingStyle w:appName="MSWord" w:lang="fr-FR" w:vendorID="64" w:dllVersion="4096" w:nlCheck="1" w:checkStyle="0"/>
  <w:activeWritingStyle w:appName="MSWord" w:lang="en-US" w:vendorID="64" w:dllVersion="6"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464"/>
    <w:rsid w:val="0000725A"/>
    <w:rsid w:val="00007445"/>
    <w:rsid w:val="00011394"/>
    <w:rsid w:val="00016D04"/>
    <w:rsid w:val="00025704"/>
    <w:rsid w:val="00061679"/>
    <w:rsid w:val="000655A3"/>
    <w:rsid w:val="0006789F"/>
    <w:rsid w:val="00085D6B"/>
    <w:rsid w:val="00093670"/>
    <w:rsid w:val="00096CC3"/>
    <w:rsid w:val="000B045A"/>
    <w:rsid w:val="000B1984"/>
    <w:rsid w:val="000D3961"/>
    <w:rsid w:val="000D5A75"/>
    <w:rsid w:val="0010434A"/>
    <w:rsid w:val="0010793D"/>
    <w:rsid w:val="00133E56"/>
    <w:rsid w:val="001477A1"/>
    <w:rsid w:val="001862DB"/>
    <w:rsid w:val="001A0CEF"/>
    <w:rsid w:val="001A525D"/>
    <w:rsid w:val="001A6464"/>
    <w:rsid w:val="001B110A"/>
    <w:rsid w:val="001B72FE"/>
    <w:rsid w:val="001C58E5"/>
    <w:rsid w:val="001D06DB"/>
    <w:rsid w:val="001E4621"/>
    <w:rsid w:val="001E482C"/>
    <w:rsid w:val="001F59A6"/>
    <w:rsid w:val="00205EC1"/>
    <w:rsid w:val="00214E7B"/>
    <w:rsid w:val="00217F77"/>
    <w:rsid w:val="00220F0E"/>
    <w:rsid w:val="0022144B"/>
    <w:rsid w:val="00233F47"/>
    <w:rsid w:val="002344EA"/>
    <w:rsid w:val="0024388B"/>
    <w:rsid w:val="002722F4"/>
    <w:rsid w:val="0027300C"/>
    <w:rsid w:val="00286DEB"/>
    <w:rsid w:val="00290009"/>
    <w:rsid w:val="00294CF1"/>
    <w:rsid w:val="00296869"/>
    <w:rsid w:val="002A6DCE"/>
    <w:rsid w:val="002A7F46"/>
    <w:rsid w:val="002D3F7E"/>
    <w:rsid w:val="002D5809"/>
    <w:rsid w:val="002D5D9E"/>
    <w:rsid w:val="002E059C"/>
    <w:rsid w:val="00310DE5"/>
    <w:rsid w:val="0031231B"/>
    <w:rsid w:val="00316946"/>
    <w:rsid w:val="003537BD"/>
    <w:rsid w:val="00372569"/>
    <w:rsid w:val="00376ED4"/>
    <w:rsid w:val="00377403"/>
    <w:rsid w:val="00381884"/>
    <w:rsid w:val="0038695F"/>
    <w:rsid w:val="00390140"/>
    <w:rsid w:val="003A14BA"/>
    <w:rsid w:val="003A418C"/>
    <w:rsid w:val="003A5F88"/>
    <w:rsid w:val="003B032B"/>
    <w:rsid w:val="003B1FE5"/>
    <w:rsid w:val="003B4761"/>
    <w:rsid w:val="003C4101"/>
    <w:rsid w:val="003F48DB"/>
    <w:rsid w:val="003F5762"/>
    <w:rsid w:val="00401598"/>
    <w:rsid w:val="00403437"/>
    <w:rsid w:val="00410AEC"/>
    <w:rsid w:val="00422965"/>
    <w:rsid w:val="00453BF2"/>
    <w:rsid w:val="00460811"/>
    <w:rsid w:val="00474B80"/>
    <w:rsid w:val="0047780C"/>
    <w:rsid w:val="00480AC1"/>
    <w:rsid w:val="004824F3"/>
    <w:rsid w:val="00493C77"/>
    <w:rsid w:val="004B7D95"/>
    <w:rsid w:val="004C6572"/>
    <w:rsid w:val="004C6574"/>
    <w:rsid w:val="004E360F"/>
    <w:rsid w:val="004E583D"/>
    <w:rsid w:val="004E72E1"/>
    <w:rsid w:val="004F0C8F"/>
    <w:rsid w:val="004F3026"/>
    <w:rsid w:val="00514CB6"/>
    <w:rsid w:val="00534441"/>
    <w:rsid w:val="00551AC4"/>
    <w:rsid w:val="0058368C"/>
    <w:rsid w:val="00586512"/>
    <w:rsid w:val="005955C7"/>
    <w:rsid w:val="00597B95"/>
    <w:rsid w:val="005D02AF"/>
    <w:rsid w:val="005F56EF"/>
    <w:rsid w:val="005F5E21"/>
    <w:rsid w:val="005F77EA"/>
    <w:rsid w:val="00607A02"/>
    <w:rsid w:val="00610EDE"/>
    <w:rsid w:val="006249EC"/>
    <w:rsid w:val="00636591"/>
    <w:rsid w:val="00637874"/>
    <w:rsid w:val="0064511B"/>
    <w:rsid w:val="006452BC"/>
    <w:rsid w:val="0064715C"/>
    <w:rsid w:val="00661327"/>
    <w:rsid w:val="00662277"/>
    <w:rsid w:val="00667AE2"/>
    <w:rsid w:val="00681AE0"/>
    <w:rsid w:val="00681E07"/>
    <w:rsid w:val="006B45E2"/>
    <w:rsid w:val="006C71A0"/>
    <w:rsid w:val="006D5FB9"/>
    <w:rsid w:val="006E308B"/>
    <w:rsid w:val="006E625D"/>
    <w:rsid w:val="006F06B9"/>
    <w:rsid w:val="00706C38"/>
    <w:rsid w:val="00735CA3"/>
    <w:rsid w:val="00741288"/>
    <w:rsid w:val="00753B79"/>
    <w:rsid w:val="007641F2"/>
    <w:rsid w:val="00780D36"/>
    <w:rsid w:val="007918CE"/>
    <w:rsid w:val="007B1570"/>
    <w:rsid w:val="007D02D8"/>
    <w:rsid w:val="007D1B71"/>
    <w:rsid w:val="007E59E7"/>
    <w:rsid w:val="00811D23"/>
    <w:rsid w:val="008162A0"/>
    <w:rsid w:val="00827DC1"/>
    <w:rsid w:val="00832F2D"/>
    <w:rsid w:val="008438A0"/>
    <w:rsid w:val="008522F1"/>
    <w:rsid w:val="0086019B"/>
    <w:rsid w:val="008655EE"/>
    <w:rsid w:val="00865707"/>
    <w:rsid w:val="00870F0A"/>
    <w:rsid w:val="008745A0"/>
    <w:rsid w:val="0088777F"/>
    <w:rsid w:val="00895D99"/>
    <w:rsid w:val="008C0FDD"/>
    <w:rsid w:val="008C3DA3"/>
    <w:rsid w:val="008C6422"/>
    <w:rsid w:val="008D161A"/>
    <w:rsid w:val="0090286D"/>
    <w:rsid w:val="009104A9"/>
    <w:rsid w:val="00911C07"/>
    <w:rsid w:val="009306F5"/>
    <w:rsid w:val="00944028"/>
    <w:rsid w:val="009534B6"/>
    <w:rsid w:val="0095732C"/>
    <w:rsid w:val="00973A26"/>
    <w:rsid w:val="0097514B"/>
    <w:rsid w:val="009F693A"/>
    <w:rsid w:val="00A30A76"/>
    <w:rsid w:val="00A30B4D"/>
    <w:rsid w:val="00A30D59"/>
    <w:rsid w:val="00A3520D"/>
    <w:rsid w:val="00A4519A"/>
    <w:rsid w:val="00A7698D"/>
    <w:rsid w:val="00AB124B"/>
    <w:rsid w:val="00AB16CA"/>
    <w:rsid w:val="00AC475F"/>
    <w:rsid w:val="00AD03AB"/>
    <w:rsid w:val="00AD1DCE"/>
    <w:rsid w:val="00B01FE1"/>
    <w:rsid w:val="00B02885"/>
    <w:rsid w:val="00B404CF"/>
    <w:rsid w:val="00B4121C"/>
    <w:rsid w:val="00B54CA2"/>
    <w:rsid w:val="00B550F4"/>
    <w:rsid w:val="00B57803"/>
    <w:rsid w:val="00B67942"/>
    <w:rsid w:val="00B70DFD"/>
    <w:rsid w:val="00B70FC2"/>
    <w:rsid w:val="00B732FE"/>
    <w:rsid w:val="00B74FDB"/>
    <w:rsid w:val="00B82770"/>
    <w:rsid w:val="00BB03A8"/>
    <w:rsid w:val="00BB6A21"/>
    <w:rsid w:val="00C22171"/>
    <w:rsid w:val="00C26CD6"/>
    <w:rsid w:val="00C325FB"/>
    <w:rsid w:val="00C37F27"/>
    <w:rsid w:val="00C41181"/>
    <w:rsid w:val="00C64FB1"/>
    <w:rsid w:val="00C66962"/>
    <w:rsid w:val="00C71435"/>
    <w:rsid w:val="00C86D15"/>
    <w:rsid w:val="00C91E6A"/>
    <w:rsid w:val="00CB4284"/>
    <w:rsid w:val="00CC04A7"/>
    <w:rsid w:val="00CD186C"/>
    <w:rsid w:val="00CD4ABC"/>
    <w:rsid w:val="00CE0FBF"/>
    <w:rsid w:val="00CE7879"/>
    <w:rsid w:val="00CF57FA"/>
    <w:rsid w:val="00D13F89"/>
    <w:rsid w:val="00D26C48"/>
    <w:rsid w:val="00D37127"/>
    <w:rsid w:val="00D41550"/>
    <w:rsid w:val="00D53C7C"/>
    <w:rsid w:val="00D53F2C"/>
    <w:rsid w:val="00D7328A"/>
    <w:rsid w:val="00D73F1B"/>
    <w:rsid w:val="00D76061"/>
    <w:rsid w:val="00D837F1"/>
    <w:rsid w:val="00D91C63"/>
    <w:rsid w:val="00D94CD0"/>
    <w:rsid w:val="00D969D8"/>
    <w:rsid w:val="00DB271C"/>
    <w:rsid w:val="00DB6EF1"/>
    <w:rsid w:val="00DB6F3F"/>
    <w:rsid w:val="00DD5465"/>
    <w:rsid w:val="00DF35EC"/>
    <w:rsid w:val="00E0536A"/>
    <w:rsid w:val="00E142CE"/>
    <w:rsid w:val="00E258FD"/>
    <w:rsid w:val="00E31178"/>
    <w:rsid w:val="00E501CE"/>
    <w:rsid w:val="00E52744"/>
    <w:rsid w:val="00E63A97"/>
    <w:rsid w:val="00E75587"/>
    <w:rsid w:val="00EA3F6F"/>
    <w:rsid w:val="00EB5261"/>
    <w:rsid w:val="00EC7023"/>
    <w:rsid w:val="00EE0762"/>
    <w:rsid w:val="00EE4D5C"/>
    <w:rsid w:val="00EE625A"/>
    <w:rsid w:val="00EE7A0A"/>
    <w:rsid w:val="00EF527F"/>
    <w:rsid w:val="00F02078"/>
    <w:rsid w:val="00F05078"/>
    <w:rsid w:val="00F05F30"/>
    <w:rsid w:val="00F32C9C"/>
    <w:rsid w:val="00F43B6B"/>
    <w:rsid w:val="00F43C60"/>
    <w:rsid w:val="00F54E7A"/>
    <w:rsid w:val="00F54FD2"/>
    <w:rsid w:val="00F6081E"/>
    <w:rsid w:val="00F6358D"/>
    <w:rsid w:val="00F646A5"/>
    <w:rsid w:val="00F65402"/>
    <w:rsid w:val="00F67BED"/>
    <w:rsid w:val="00F87836"/>
    <w:rsid w:val="00F905BB"/>
    <w:rsid w:val="00F92FFE"/>
    <w:rsid w:val="00F93C8D"/>
    <w:rsid w:val="00F96A1E"/>
    <w:rsid w:val="00FB7167"/>
    <w:rsid w:val="00FC4D47"/>
    <w:rsid w:val="00FE7FCF"/>
    <w:rsid w:val="00FF34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A391C"/>
  <w15:chartTrackingRefBased/>
  <w15:docId w15:val="{1BFB869A-381A-411E-B60D-BEE1D94B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464"/>
  </w:style>
  <w:style w:type="paragraph" w:styleId="Titre1">
    <w:name w:val="heading 1"/>
    <w:basedOn w:val="Normal"/>
    <w:next w:val="Normal"/>
    <w:link w:val="Titre1Car"/>
    <w:uiPriority w:val="9"/>
    <w:qFormat/>
    <w:rsid w:val="002344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Titre1"/>
    <w:next w:val="Normal"/>
    <w:link w:val="Titre2Car"/>
    <w:autoRedefine/>
    <w:qFormat/>
    <w:rsid w:val="002344EA"/>
    <w:pPr>
      <w:keepLines w:val="0"/>
      <w:numPr>
        <w:numId w:val="2"/>
      </w:numPr>
      <w:suppressAutoHyphens/>
      <w:spacing w:after="60" w:line="240" w:lineRule="auto"/>
      <w:ind w:hanging="360"/>
      <w:jc w:val="both"/>
      <w:outlineLvl w:val="1"/>
    </w:pPr>
    <w:rPr>
      <w:rFonts w:ascii="Arial" w:eastAsiaTheme="minorHAnsi" w:hAnsi="Arial" w:cs="Arial"/>
      <w:b/>
      <w:bCs/>
      <w:i/>
      <w:iCs/>
      <w:color w:val="auto"/>
      <w:kern w:val="1"/>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2344EA"/>
    <w:rPr>
      <w:rFonts w:ascii="Arial" w:hAnsi="Arial" w:cs="Arial"/>
      <w:b/>
      <w:bCs/>
      <w:i/>
      <w:iCs/>
      <w:kern w:val="1"/>
      <w:sz w:val="24"/>
      <w:szCs w:val="24"/>
      <w:lang w:eastAsia="ar-SA"/>
    </w:rPr>
  </w:style>
  <w:style w:type="character" w:customStyle="1" w:styleId="Titre1Car">
    <w:name w:val="Titre 1 Car"/>
    <w:basedOn w:val="Policepardfaut"/>
    <w:link w:val="Titre1"/>
    <w:uiPriority w:val="9"/>
    <w:rsid w:val="002344EA"/>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link w:val="ParagraphedelisteCar"/>
    <w:uiPriority w:val="34"/>
    <w:qFormat/>
    <w:rsid w:val="001A6464"/>
    <w:pPr>
      <w:spacing w:before="60" w:after="0" w:line="240" w:lineRule="auto"/>
      <w:jc w:val="both"/>
    </w:pPr>
    <w:rPr>
      <w:rFonts w:ascii="Times New Roman" w:eastAsia="Times New Roman" w:hAnsi="Times New Roman" w:cs="Times New Roman"/>
      <w:noProof/>
      <w:sz w:val="24"/>
      <w:szCs w:val="24"/>
      <w:lang w:eastAsia="fr-FR"/>
    </w:rPr>
  </w:style>
  <w:style w:type="character" w:customStyle="1" w:styleId="ParagraphedelisteCar">
    <w:name w:val="Paragraphe de liste Car"/>
    <w:link w:val="Paragraphedeliste"/>
    <w:uiPriority w:val="34"/>
    <w:rsid w:val="001A6464"/>
    <w:rPr>
      <w:rFonts w:ascii="Times New Roman" w:eastAsia="Times New Roman" w:hAnsi="Times New Roman" w:cs="Times New Roman"/>
      <w:noProof/>
      <w:sz w:val="24"/>
      <w:szCs w:val="24"/>
      <w:lang w:eastAsia="fr-FR"/>
    </w:rPr>
  </w:style>
  <w:style w:type="character" w:styleId="Lienhypertexte">
    <w:name w:val="Hyperlink"/>
    <w:basedOn w:val="Policepardfaut"/>
    <w:uiPriority w:val="99"/>
    <w:unhideWhenUsed/>
    <w:rsid w:val="009104A9"/>
    <w:rPr>
      <w:color w:val="0563C1" w:themeColor="hyperlink"/>
      <w:u w:val="single"/>
    </w:rPr>
  </w:style>
  <w:style w:type="paragraph" w:styleId="En-tte">
    <w:name w:val="header"/>
    <w:basedOn w:val="Normal"/>
    <w:link w:val="En-tteCar"/>
    <w:uiPriority w:val="99"/>
    <w:unhideWhenUsed/>
    <w:rsid w:val="00B01FE1"/>
    <w:pPr>
      <w:tabs>
        <w:tab w:val="center" w:pos="4536"/>
        <w:tab w:val="right" w:pos="9072"/>
      </w:tabs>
      <w:spacing w:after="0" w:line="240" w:lineRule="auto"/>
    </w:pPr>
  </w:style>
  <w:style w:type="character" w:customStyle="1" w:styleId="En-tteCar">
    <w:name w:val="En-tête Car"/>
    <w:basedOn w:val="Policepardfaut"/>
    <w:link w:val="En-tte"/>
    <w:uiPriority w:val="99"/>
    <w:rsid w:val="00B01FE1"/>
  </w:style>
  <w:style w:type="paragraph" w:styleId="Pieddepage">
    <w:name w:val="footer"/>
    <w:basedOn w:val="Normal"/>
    <w:link w:val="PieddepageCar"/>
    <w:uiPriority w:val="99"/>
    <w:unhideWhenUsed/>
    <w:rsid w:val="00B01F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1FE1"/>
  </w:style>
  <w:style w:type="character" w:styleId="Marquedecommentaire">
    <w:name w:val="annotation reference"/>
    <w:basedOn w:val="Policepardfaut"/>
    <w:uiPriority w:val="99"/>
    <w:semiHidden/>
    <w:unhideWhenUsed/>
    <w:rsid w:val="0010434A"/>
    <w:rPr>
      <w:sz w:val="16"/>
      <w:szCs w:val="16"/>
    </w:rPr>
  </w:style>
  <w:style w:type="paragraph" w:styleId="Commentaire">
    <w:name w:val="annotation text"/>
    <w:basedOn w:val="Normal"/>
    <w:link w:val="CommentaireCar"/>
    <w:uiPriority w:val="99"/>
    <w:semiHidden/>
    <w:unhideWhenUsed/>
    <w:rsid w:val="0010434A"/>
    <w:pPr>
      <w:spacing w:line="240" w:lineRule="auto"/>
    </w:pPr>
    <w:rPr>
      <w:sz w:val="20"/>
      <w:szCs w:val="20"/>
    </w:rPr>
  </w:style>
  <w:style w:type="character" w:customStyle="1" w:styleId="CommentaireCar">
    <w:name w:val="Commentaire Car"/>
    <w:basedOn w:val="Policepardfaut"/>
    <w:link w:val="Commentaire"/>
    <w:uiPriority w:val="99"/>
    <w:semiHidden/>
    <w:rsid w:val="0010434A"/>
    <w:rPr>
      <w:sz w:val="20"/>
      <w:szCs w:val="20"/>
    </w:rPr>
  </w:style>
  <w:style w:type="paragraph" w:styleId="Objetducommentaire">
    <w:name w:val="annotation subject"/>
    <w:basedOn w:val="Commentaire"/>
    <w:next w:val="Commentaire"/>
    <w:link w:val="ObjetducommentaireCar"/>
    <w:uiPriority w:val="99"/>
    <w:semiHidden/>
    <w:unhideWhenUsed/>
    <w:rsid w:val="0010434A"/>
    <w:rPr>
      <w:b/>
      <w:bCs/>
    </w:rPr>
  </w:style>
  <w:style w:type="character" w:customStyle="1" w:styleId="ObjetducommentaireCar">
    <w:name w:val="Objet du commentaire Car"/>
    <w:basedOn w:val="CommentaireCar"/>
    <w:link w:val="Objetducommentaire"/>
    <w:uiPriority w:val="99"/>
    <w:semiHidden/>
    <w:rsid w:val="0010434A"/>
    <w:rPr>
      <w:b/>
      <w:bCs/>
      <w:sz w:val="20"/>
      <w:szCs w:val="20"/>
    </w:rPr>
  </w:style>
  <w:style w:type="paragraph" w:styleId="Textedebulles">
    <w:name w:val="Balloon Text"/>
    <w:basedOn w:val="Normal"/>
    <w:link w:val="TextedebullesCar"/>
    <w:uiPriority w:val="99"/>
    <w:semiHidden/>
    <w:unhideWhenUsed/>
    <w:rsid w:val="001043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434A"/>
    <w:rPr>
      <w:rFonts w:ascii="Segoe UI" w:hAnsi="Segoe UI" w:cs="Segoe UI"/>
      <w:sz w:val="18"/>
      <w:szCs w:val="18"/>
    </w:rPr>
  </w:style>
  <w:style w:type="paragraph" w:styleId="Rvision">
    <w:name w:val="Revision"/>
    <w:hidden/>
    <w:uiPriority w:val="99"/>
    <w:semiHidden/>
    <w:rsid w:val="00F92FFE"/>
    <w:pPr>
      <w:spacing w:after="0" w:line="240" w:lineRule="auto"/>
    </w:pPr>
  </w:style>
  <w:style w:type="character" w:customStyle="1" w:styleId="jlqj4b">
    <w:name w:val="jlqj4b"/>
    <w:basedOn w:val="Policepardfaut"/>
    <w:rsid w:val="00CB4284"/>
  </w:style>
  <w:style w:type="paragraph" w:styleId="Notedebasdepage">
    <w:name w:val="footnote text"/>
    <w:basedOn w:val="Normal"/>
    <w:link w:val="NotedebasdepageCar"/>
    <w:uiPriority w:val="99"/>
    <w:semiHidden/>
    <w:unhideWhenUsed/>
    <w:rsid w:val="0097514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7514B"/>
    <w:rPr>
      <w:sz w:val="20"/>
      <w:szCs w:val="20"/>
    </w:rPr>
  </w:style>
  <w:style w:type="character" w:styleId="Appelnotedebasdep">
    <w:name w:val="footnote reference"/>
    <w:basedOn w:val="Policepardfaut"/>
    <w:uiPriority w:val="99"/>
    <w:semiHidden/>
    <w:unhideWhenUsed/>
    <w:rsid w:val="0097514B"/>
    <w:rPr>
      <w:vertAlign w:val="superscript"/>
    </w:rPr>
  </w:style>
  <w:style w:type="paragraph" w:styleId="NormalWeb">
    <w:name w:val="Normal (Web)"/>
    <w:basedOn w:val="Normal"/>
    <w:uiPriority w:val="99"/>
    <w:semiHidden/>
    <w:unhideWhenUsed/>
    <w:rsid w:val="00133E5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732194">
      <w:bodyDiv w:val="1"/>
      <w:marLeft w:val="0"/>
      <w:marRight w:val="0"/>
      <w:marTop w:val="0"/>
      <w:marBottom w:val="0"/>
      <w:divBdr>
        <w:top w:val="none" w:sz="0" w:space="0" w:color="auto"/>
        <w:left w:val="none" w:sz="0" w:space="0" w:color="auto"/>
        <w:bottom w:val="none" w:sz="0" w:space="0" w:color="auto"/>
        <w:right w:val="none" w:sz="0" w:space="0" w:color="auto"/>
      </w:divBdr>
    </w:div>
    <w:div w:id="187009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therine.gabaude@univ-eiffel.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elle.cuvelier@univ-eiffel.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oos-en-gohelle.fr" TargetMode="External"/><Relationship Id="rId4" Type="http://schemas.openxmlformats.org/officeDocument/2006/relationships/settings" Target="settings.xml"/><Relationship Id="rId9" Type="http://schemas.openxmlformats.org/officeDocument/2006/relationships/hyperlink" Target="http://www.univ-gustave-eiffel.f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hal.archives-ouvertes.fr/hal-0247815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0A308-CA8F-4573-8A72-0C189AC09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1661</Words>
  <Characters>9137</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Ifsttar</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CUVELIER Marielle</dc:creator>
  <cp:keywords/>
  <dc:description/>
  <cp:lastModifiedBy>CUVELIER Marielle</cp:lastModifiedBy>
  <cp:revision>2</cp:revision>
  <dcterms:created xsi:type="dcterms:W3CDTF">2023-07-12T08:00:00Z</dcterms:created>
  <dcterms:modified xsi:type="dcterms:W3CDTF">2023-07-12T08:00:00Z</dcterms:modified>
</cp:coreProperties>
</file>