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51E" w:rsidRDefault="0092351E" w:rsidP="0092351E">
      <w:pPr>
        <w:jc w:val="center"/>
        <w:rPr>
          <w:b/>
          <w:sz w:val="32"/>
        </w:rPr>
      </w:pPr>
      <w:r w:rsidRPr="002C3C1D">
        <w:rPr>
          <w:b/>
          <w:sz w:val="32"/>
        </w:rPr>
        <w:t xml:space="preserve">FICHE </w:t>
      </w:r>
      <w:r w:rsidR="002C3C1D" w:rsidRPr="002C3C1D">
        <w:rPr>
          <w:b/>
          <w:sz w:val="32"/>
        </w:rPr>
        <w:t>DESCRIPTIVE</w:t>
      </w:r>
      <w:r w:rsidRPr="002C3C1D">
        <w:rPr>
          <w:b/>
          <w:sz w:val="32"/>
        </w:rPr>
        <w:t xml:space="preserve"> DE LA DEMARCHE PDES</w:t>
      </w:r>
    </w:p>
    <w:p w:rsidR="002C0D5C" w:rsidRPr="002C0D5C" w:rsidRDefault="002C0D5C" w:rsidP="0092351E">
      <w:pPr>
        <w:jc w:val="center"/>
      </w:pPr>
      <w:r>
        <w:t xml:space="preserve">Cette fiche a pour objectif de poser les bases de la démarche PDES dans votre établissement. Il est conseillé de remplir ce tableau avec les différents membres du comité de pilotage pour que tous les participants soient au même niveau d’information. </w:t>
      </w:r>
    </w:p>
    <w:p w:rsidR="0092351E" w:rsidRDefault="0092351E"/>
    <w:p w:rsidR="0092351E" w:rsidRDefault="0092351E">
      <w:r>
        <w:t>Nom de l’établissement : ………………………………………………</w:t>
      </w:r>
    </w:p>
    <w:p w:rsidR="0092351E" w:rsidRDefault="0092351E">
      <w:r>
        <w:t>Commune : ………………………………………………………</w:t>
      </w:r>
    </w:p>
    <w:p w:rsidR="0092351E" w:rsidRDefault="0092351E">
      <w:r>
        <w:t>Prénom et nom du référent PDES : …………………………………………………….</w:t>
      </w:r>
    </w:p>
    <w:p w:rsidR="0092351E" w:rsidRPr="008470B5" w:rsidRDefault="008470B5">
      <w:pPr>
        <w:rPr>
          <w:b/>
        </w:rPr>
      </w:pPr>
      <w:r w:rsidRPr="008470B5">
        <w:rPr>
          <w:b/>
        </w:rPr>
        <w:t>CONTEXTE</w:t>
      </w:r>
    </w:p>
    <w:tbl>
      <w:tblPr>
        <w:tblStyle w:val="Grilledutableau"/>
        <w:tblW w:w="9770" w:type="dxa"/>
        <w:tblLook w:val="04A0" w:firstRow="1" w:lastRow="0" w:firstColumn="1" w:lastColumn="0" w:noHBand="0" w:noVBand="1"/>
      </w:tblPr>
      <w:tblGrid>
        <w:gridCol w:w="2830"/>
        <w:gridCol w:w="6940"/>
      </w:tblGrid>
      <w:tr w:rsidR="0092351E" w:rsidTr="002C0D5C">
        <w:trPr>
          <w:trHeight w:val="2264"/>
        </w:trPr>
        <w:tc>
          <w:tcPr>
            <w:tcW w:w="2830" w:type="dxa"/>
          </w:tcPr>
          <w:p w:rsidR="0092351E" w:rsidRDefault="002C3C1D">
            <w:r>
              <w:t>Définir rapidement le contexte de l’établissement (taille, problématiques de mobilité parents, élèves, personnel)</w:t>
            </w:r>
          </w:p>
        </w:tc>
        <w:tc>
          <w:tcPr>
            <w:tcW w:w="6940" w:type="dxa"/>
          </w:tcPr>
          <w:p w:rsidR="0092351E" w:rsidRDefault="0092351E"/>
        </w:tc>
      </w:tr>
      <w:tr w:rsidR="0092351E" w:rsidTr="002C0D5C">
        <w:trPr>
          <w:trHeight w:val="1404"/>
        </w:trPr>
        <w:tc>
          <w:tcPr>
            <w:tcW w:w="2830" w:type="dxa"/>
          </w:tcPr>
          <w:p w:rsidR="0092351E" w:rsidRDefault="002C3C1D">
            <w:r>
              <w:t xml:space="preserve">Un diagnostic (enquête mobilité, étude accessibilité) a-t ‘il déjà été réalisé par ou pour l’établissement ? </w:t>
            </w:r>
            <w:r w:rsidR="003643DC">
              <w:t>(si non, pour quand est-il prévu et quel sera son contenu ?)</w:t>
            </w:r>
          </w:p>
        </w:tc>
        <w:tc>
          <w:tcPr>
            <w:tcW w:w="6940" w:type="dxa"/>
          </w:tcPr>
          <w:p w:rsidR="0092351E" w:rsidRDefault="0092351E"/>
        </w:tc>
      </w:tr>
      <w:tr w:rsidR="008470B5" w:rsidTr="008470B5">
        <w:trPr>
          <w:trHeight w:val="2218"/>
        </w:trPr>
        <w:tc>
          <w:tcPr>
            <w:tcW w:w="2830" w:type="dxa"/>
          </w:tcPr>
          <w:p w:rsidR="008470B5" w:rsidRDefault="008470B5" w:rsidP="008470B5">
            <w:r>
              <w:t>Le PDES s’inscrit-il dans un programme, une démarche pédagogique ? (</w:t>
            </w:r>
            <w:proofErr w:type="gramStart"/>
            <w:r>
              <w:t>si</w:t>
            </w:r>
            <w:proofErr w:type="gramEnd"/>
            <w:r>
              <w:t xml:space="preserve"> oui comment ?) </w:t>
            </w:r>
          </w:p>
        </w:tc>
        <w:tc>
          <w:tcPr>
            <w:tcW w:w="6940" w:type="dxa"/>
          </w:tcPr>
          <w:p w:rsidR="008470B5" w:rsidRDefault="008470B5" w:rsidP="008470B5"/>
        </w:tc>
      </w:tr>
      <w:tr w:rsidR="008470B5" w:rsidTr="003643DC">
        <w:trPr>
          <w:trHeight w:val="3827"/>
        </w:trPr>
        <w:tc>
          <w:tcPr>
            <w:tcW w:w="2830" w:type="dxa"/>
          </w:tcPr>
          <w:p w:rsidR="008470B5" w:rsidRDefault="008470B5" w:rsidP="008470B5">
            <w:r>
              <w:t>Action(s) sur la thématique de l’éco-mobilité déjà mise</w:t>
            </w:r>
            <w:r w:rsidR="00793601">
              <w:t>(</w:t>
            </w:r>
            <w:r>
              <w:t>s</w:t>
            </w:r>
            <w:r w:rsidR="00793601">
              <w:t>)</w:t>
            </w:r>
            <w:r>
              <w:t xml:space="preserve"> en place au sein de votre établissement</w:t>
            </w:r>
            <w:bookmarkStart w:id="0" w:name="_GoBack"/>
            <w:bookmarkEnd w:id="0"/>
            <w:r>
              <w:t xml:space="preserve"> </w:t>
            </w:r>
          </w:p>
        </w:tc>
        <w:tc>
          <w:tcPr>
            <w:tcW w:w="6940" w:type="dxa"/>
          </w:tcPr>
          <w:p w:rsidR="008470B5" w:rsidRDefault="008470B5" w:rsidP="008470B5"/>
        </w:tc>
      </w:tr>
      <w:tr w:rsidR="008470B5" w:rsidTr="008470B5">
        <w:trPr>
          <w:trHeight w:val="796"/>
        </w:trPr>
        <w:tc>
          <w:tcPr>
            <w:tcW w:w="2830" w:type="dxa"/>
          </w:tcPr>
          <w:p w:rsidR="008470B5" w:rsidRDefault="008470B5" w:rsidP="008470B5">
            <w:r>
              <w:lastRenderedPageBreak/>
              <w:t>Etablissement labélisé E3D (oui/non)</w:t>
            </w:r>
          </w:p>
        </w:tc>
        <w:tc>
          <w:tcPr>
            <w:tcW w:w="6940" w:type="dxa"/>
          </w:tcPr>
          <w:p w:rsidR="008470B5" w:rsidRDefault="008470B5" w:rsidP="008470B5"/>
        </w:tc>
      </w:tr>
      <w:tr w:rsidR="008470B5" w:rsidTr="008470B5">
        <w:trPr>
          <w:trHeight w:val="850"/>
        </w:trPr>
        <w:tc>
          <w:tcPr>
            <w:tcW w:w="2830" w:type="dxa"/>
          </w:tcPr>
          <w:p w:rsidR="008470B5" w:rsidRDefault="008470B5" w:rsidP="008470B5">
            <w:r>
              <w:t>Etablissement labélisé Eco-collège (oui/non)</w:t>
            </w:r>
          </w:p>
        </w:tc>
        <w:tc>
          <w:tcPr>
            <w:tcW w:w="6940" w:type="dxa"/>
          </w:tcPr>
          <w:p w:rsidR="008470B5" w:rsidRDefault="008470B5" w:rsidP="008470B5"/>
        </w:tc>
      </w:tr>
    </w:tbl>
    <w:p w:rsidR="0092351E" w:rsidRDefault="0092351E"/>
    <w:p w:rsidR="008470B5" w:rsidRPr="008470B5" w:rsidRDefault="008470B5">
      <w:pPr>
        <w:rPr>
          <w:b/>
        </w:rPr>
      </w:pPr>
      <w:r w:rsidRPr="008470B5">
        <w:rPr>
          <w:b/>
        </w:rPr>
        <w:t xml:space="preserve">CONSTITUTION DU COMITE DE PILOTAGE </w:t>
      </w:r>
      <w:r>
        <w:rPr>
          <w:b/>
        </w:rPr>
        <w:t>PDES</w:t>
      </w:r>
    </w:p>
    <w:tbl>
      <w:tblPr>
        <w:tblStyle w:val="Grilledutableau"/>
        <w:tblW w:w="9770" w:type="dxa"/>
        <w:tblLook w:val="04A0" w:firstRow="1" w:lastRow="0" w:firstColumn="1" w:lastColumn="0" w:noHBand="0" w:noVBand="1"/>
      </w:tblPr>
      <w:tblGrid>
        <w:gridCol w:w="2830"/>
        <w:gridCol w:w="6940"/>
      </w:tblGrid>
      <w:tr w:rsidR="008470B5" w:rsidTr="00187A10">
        <w:trPr>
          <w:trHeight w:val="1409"/>
        </w:trPr>
        <w:tc>
          <w:tcPr>
            <w:tcW w:w="2830" w:type="dxa"/>
          </w:tcPr>
          <w:p w:rsidR="008470B5" w:rsidRDefault="008470B5" w:rsidP="00187A10">
            <w:r>
              <w:t xml:space="preserve">Quels sont les acteurs invités (ou que vous envisagez d’inviter) pour le comité de pilotage PDES ? </w:t>
            </w:r>
            <w:r w:rsidR="003643DC">
              <w:t>(interne et externe à l’établissement)</w:t>
            </w:r>
          </w:p>
        </w:tc>
        <w:tc>
          <w:tcPr>
            <w:tcW w:w="6940" w:type="dxa"/>
          </w:tcPr>
          <w:p w:rsidR="008470B5" w:rsidRDefault="008470B5" w:rsidP="00187A10"/>
        </w:tc>
      </w:tr>
      <w:tr w:rsidR="008470B5" w:rsidTr="00187A10">
        <w:trPr>
          <w:trHeight w:val="2122"/>
        </w:trPr>
        <w:tc>
          <w:tcPr>
            <w:tcW w:w="2830" w:type="dxa"/>
          </w:tcPr>
          <w:p w:rsidR="008470B5" w:rsidRDefault="008470B5" w:rsidP="00187A10">
            <w:r>
              <w:t xml:space="preserve">Comment comptez-vous mobiliser les éco-délégués pour cette démarche ? </w:t>
            </w:r>
          </w:p>
        </w:tc>
        <w:tc>
          <w:tcPr>
            <w:tcW w:w="6940" w:type="dxa"/>
          </w:tcPr>
          <w:p w:rsidR="008470B5" w:rsidRDefault="008470B5" w:rsidP="00187A10"/>
        </w:tc>
      </w:tr>
    </w:tbl>
    <w:p w:rsidR="008470B5" w:rsidRDefault="008470B5"/>
    <w:p w:rsidR="00B13D00" w:rsidRDefault="00B13D00">
      <w:pPr>
        <w:rPr>
          <w:b/>
        </w:rPr>
      </w:pPr>
      <w:r w:rsidRPr="00B13D00">
        <w:rPr>
          <w:b/>
        </w:rPr>
        <w:t xml:space="preserve">LES OBJECTIFS DE LA DEMARCHE </w:t>
      </w:r>
    </w:p>
    <w:p w:rsidR="00B13D00" w:rsidRPr="00B13D00" w:rsidRDefault="00B13D00">
      <w:r w:rsidRPr="00B13D00">
        <w:t>Veillez à ce que tous les publics soient concernés (élèves, personnel et parents indirectement)</w:t>
      </w:r>
    </w:p>
    <w:tbl>
      <w:tblPr>
        <w:tblStyle w:val="Grilledutableau"/>
        <w:tblW w:w="9770" w:type="dxa"/>
        <w:tblLook w:val="04A0" w:firstRow="1" w:lastRow="0" w:firstColumn="1" w:lastColumn="0" w:noHBand="0" w:noVBand="1"/>
      </w:tblPr>
      <w:tblGrid>
        <w:gridCol w:w="2830"/>
        <w:gridCol w:w="6940"/>
      </w:tblGrid>
      <w:tr w:rsidR="00B13D00" w:rsidTr="00187A10">
        <w:trPr>
          <w:trHeight w:val="1376"/>
        </w:trPr>
        <w:tc>
          <w:tcPr>
            <w:tcW w:w="2830" w:type="dxa"/>
          </w:tcPr>
          <w:p w:rsidR="00B13D00" w:rsidRDefault="00B13D00" w:rsidP="00187A10">
            <w:r>
              <w:t>Quels sont les objectifs globaux ou transversaux de votre démarche ? (par exemple : contribuer à la réduction de l’effet de serre, lutter contre l’obésité infantile, agir en faveur d’un développement durable, etc.)</w:t>
            </w:r>
          </w:p>
        </w:tc>
        <w:tc>
          <w:tcPr>
            <w:tcW w:w="6940" w:type="dxa"/>
          </w:tcPr>
          <w:p w:rsidR="00B13D00" w:rsidRDefault="00B13D00" w:rsidP="00187A10"/>
        </w:tc>
      </w:tr>
      <w:tr w:rsidR="00B13D00" w:rsidTr="00187A10">
        <w:trPr>
          <w:trHeight w:val="1376"/>
        </w:trPr>
        <w:tc>
          <w:tcPr>
            <w:tcW w:w="2830" w:type="dxa"/>
          </w:tcPr>
          <w:p w:rsidR="00B13D00" w:rsidRDefault="00B13D00" w:rsidP="00187A10">
            <w:r>
              <w:t>Quels sont les objectifs pédagogiques de votre démarche ? (par exemple : initier les élèves aux règles de conduite et de circulation dans la rue, sensibiliser les adultes de demain, etc.)</w:t>
            </w:r>
          </w:p>
        </w:tc>
        <w:tc>
          <w:tcPr>
            <w:tcW w:w="6940" w:type="dxa"/>
          </w:tcPr>
          <w:p w:rsidR="00B13D00" w:rsidRDefault="00B13D00" w:rsidP="00187A10"/>
        </w:tc>
      </w:tr>
      <w:tr w:rsidR="00B13D00" w:rsidTr="00187A10">
        <w:trPr>
          <w:trHeight w:val="1376"/>
        </w:trPr>
        <w:tc>
          <w:tcPr>
            <w:tcW w:w="2830" w:type="dxa"/>
          </w:tcPr>
          <w:p w:rsidR="00B13D00" w:rsidRDefault="00B13D00" w:rsidP="00187A10">
            <w:r>
              <w:t>Quels sont les objectifs opérationnels de votre démarche ? (par exemple : offrir des alternatives à la voiture en favorisant un report vers les modes doux, sécuriser les abords de l’établissement, réglementer les dépose-minute des voitures, etc.)</w:t>
            </w:r>
          </w:p>
        </w:tc>
        <w:tc>
          <w:tcPr>
            <w:tcW w:w="6940" w:type="dxa"/>
          </w:tcPr>
          <w:p w:rsidR="00B13D00" w:rsidRDefault="00B13D00" w:rsidP="00187A10"/>
        </w:tc>
      </w:tr>
    </w:tbl>
    <w:p w:rsidR="00B13D00" w:rsidRDefault="00B13D00"/>
    <w:p w:rsidR="008470B5" w:rsidRDefault="00B13D00">
      <w:pPr>
        <w:rPr>
          <w:b/>
        </w:rPr>
      </w:pPr>
      <w:r w:rsidRPr="00B13D00">
        <w:rPr>
          <w:b/>
        </w:rPr>
        <w:t xml:space="preserve">LES ACTIONS ENVISAGES </w:t>
      </w:r>
    </w:p>
    <w:tbl>
      <w:tblPr>
        <w:tblStyle w:val="Grilledutableau"/>
        <w:tblW w:w="9770" w:type="dxa"/>
        <w:tblLook w:val="04A0" w:firstRow="1" w:lastRow="0" w:firstColumn="1" w:lastColumn="0" w:noHBand="0" w:noVBand="1"/>
      </w:tblPr>
      <w:tblGrid>
        <w:gridCol w:w="3333"/>
        <w:gridCol w:w="6437"/>
      </w:tblGrid>
      <w:tr w:rsidR="008470B5" w:rsidTr="007D0072">
        <w:trPr>
          <w:trHeight w:val="7473"/>
        </w:trPr>
        <w:tc>
          <w:tcPr>
            <w:tcW w:w="2830" w:type="dxa"/>
          </w:tcPr>
          <w:p w:rsidR="008470B5" w:rsidRDefault="008470B5" w:rsidP="00187A10">
            <w:r>
              <w:t xml:space="preserve">Avez-vous déjà des idées d’actions que vous souhaiteriez réalisées en cohérence avec vos objectifs cités ci-dessus ? (merci de les détailler ensuite dans les fiches actions : </w:t>
            </w:r>
            <w:hyperlink r:id="rId4" w:history="1">
              <w:r w:rsidR="003643DC" w:rsidRPr="004D7B89">
                <w:rPr>
                  <w:rStyle w:val="Lienhypertexte"/>
                </w:rPr>
                <w:t>https://www.ecomobilite.org/Des-actions-a-mettre-en-place-dans-votre-PDES</w:t>
              </w:r>
            </w:hyperlink>
            <w:r w:rsidR="003643DC">
              <w:t xml:space="preserve"> </w:t>
            </w:r>
            <w:r>
              <w:t>)</w:t>
            </w:r>
          </w:p>
        </w:tc>
        <w:tc>
          <w:tcPr>
            <w:tcW w:w="6940" w:type="dxa"/>
          </w:tcPr>
          <w:p w:rsidR="008470B5" w:rsidRDefault="008470B5" w:rsidP="00187A10"/>
        </w:tc>
      </w:tr>
      <w:tr w:rsidR="008470B5" w:rsidTr="00187A10">
        <w:tc>
          <w:tcPr>
            <w:tcW w:w="2830" w:type="dxa"/>
          </w:tcPr>
          <w:p w:rsidR="008470B5" w:rsidRDefault="008470B5" w:rsidP="00187A10">
            <w:r>
              <w:t xml:space="preserve">Avez-vous prévu des temps forts pour communiquer sur la démarche et ses effets ? (Actions, résultats des actions entreprises, etc.). Avez-vous caler ces temps sur des dates particulières ? (semaine de la mobilité et du développement durable par exemple) </w:t>
            </w:r>
          </w:p>
        </w:tc>
        <w:tc>
          <w:tcPr>
            <w:tcW w:w="6940" w:type="dxa"/>
          </w:tcPr>
          <w:p w:rsidR="008470B5" w:rsidRDefault="008470B5" w:rsidP="00187A10"/>
        </w:tc>
      </w:tr>
    </w:tbl>
    <w:p w:rsidR="00B13D00" w:rsidRDefault="00B13D00" w:rsidP="008470B5"/>
    <w:p w:rsidR="007D0072" w:rsidRPr="007D0072" w:rsidRDefault="007D0072" w:rsidP="007D0072">
      <w:pPr>
        <w:jc w:val="center"/>
        <w:rPr>
          <w:b/>
        </w:rPr>
      </w:pPr>
      <w:r w:rsidRPr="007D0072">
        <w:rPr>
          <w:b/>
        </w:rPr>
        <w:t xml:space="preserve">Cette fiche est à joindre au rapport DREAL </w:t>
      </w:r>
      <w:r>
        <w:rPr>
          <w:b/>
        </w:rPr>
        <w:t xml:space="preserve">(évaluation PDES) </w:t>
      </w:r>
      <w:r w:rsidRPr="007D0072">
        <w:rPr>
          <w:b/>
        </w:rPr>
        <w:t>à rendre à chaque fin d’année scolaire.</w:t>
      </w:r>
    </w:p>
    <w:sectPr w:rsidR="007D0072" w:rsidRPr="007D0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1E"/>
    <w:rsid w:val="002C0D5C"/>
    <w:rsid w:val="002C3C1D"/>
    <w:rsid w:val="003643DC"/>
    <w:rsid w:val="005A7660"/>
    <w:rsid w:val="005D3347"/>
    <w:rsid w:val="00793601"/>
    <w:rsid w:val="007D0072"/>
    <w:rsid w:val="00805927"/>
    <w:rsid w:val="008470B5"/>
    <w:rsid w:val="0092351E"/>
    <w:rsid w:val="00B13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7264"/>
  <w15:chartTrackingRefBased/>
  <w15:docId w15:val="{55F86229-80C2-4CE1-890E-501B8FD4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23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643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omobilite.org/Des-actions-a-mettre-en-place-dans-votre-PD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424</Words>
  <Characters>2334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Honorez</dc:creator>
  <cp:keywords/>
  <dc:description/>
  <cp:lastModifiedBy>Raphaël Honorez</cp:lastModifiedBy>
  <cp:revision>2</cp:revision>
  <dcterms:created xsi:type="dcterms:W3CDTF">2022-07-26T14:39:00Z</dcterms:created>
  <dcterms:modified xsi:type="dcterms:W3CDTF">2022-07-27T10:05:00Z</dcterms:modified>
</cp:coreProperties>
</file>