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FBD" w:rsidRPr="0038111D" w:rsidRDefault="0038111D" w:rsidP="0038111D">
      <w:r>
        <w:rPr>
          <w:i/>
          <w:iCs/>
        </w:rPr>
        <w:t xml:space="preserve"> page 1 </w:t>
      </w:r>
      <w:r>
        <w:rPr>
          <w:i/>
          <w:iCs/>
        </w:rPr>
        <w:br/>
      </w:r>
      <w:r>
        <w:rPr>
          <w:i/>
          <w:iCs/>
        </w:rPr>
        <w:br/>
      </w:r>
      <w:r>
        <w:t xml:space="preserve">Pourquoi </w:t>
      </w:r>
      <w:r>
        <w:rPr>
          <w:b/>
          <w:bCs/>
          <w:u w:val="single"/>
        </w:rPr>
        <w:t>cartographie</w:t>
      </w:r>
      <w:r>
        <w:t xml:space="preserve">s </w:t>
      </w:r>
      <w:r>
        <w:rPr>
          <w:b/>
          <w:bCs/>
          <w:u w:val="single"/>
        </w:rPr>
        <w:t>collaborative</w:t>
      </w:r>
      <w:r>
        <w:t>s au pluriel ?</w:t>
      </w:r>
      <w:r>
        <w:br/>
      </w:r>
      <w:r>
        <w:br/>
      </w:r>
      <w:r>
        <w:rPr>
          <w:i/>
          <w:iCs/>
        </w:rPr>
        <w:t xml:space="preserve">page 2 </w:t>
      </w:r>
      <w:r>
        <w:rPr>
          <w:i/>
          <w:iCs/>
        </w:rPr>
        <w:br/>
      </w:r>
      <w:r>
        <w:rPr>
          <w:i/>
          <w:iCs/>
        </w:rPr>
        <w:br/>
      </w:r>
      <w:r>
        <w:t> permet de noter l’accessibilité ........en fonction  je ne mettrais pas de virgules</w:t>
      </w:r>
      <w:r>
        <w:br/>
        <w:t> et de conseiller  "</w:t>
      </w:r>
      <w:r>
        <w:rPr>
          <w:b/>
          <w:bCs/>
          <w:u w:val="single"/>
        </w:rPr>
        <w:t>ainsi des itinéraires aux "</w:t>
      </w:r>
      <w:r>
        <w:t xml:space="preserve"> autres cyclistes.</w:t>
      </w:r>
      <w:r>
        <w:br/>
      </w:r>
      <w:r>
        <w:rPr>
          <w:b/>
          <w:bCs/>
          <w:u w:val="single"/>
        </w:rPr>
        <w:t>C</w:t>
      </w:r>
      <w:r>
        <w:t>es notes</w:t>
      </w:r>
      <w:r>
        <w:br/>
        <w:t xml:space="preserve">rechercher des itinéraires </w:t>
      </w:r>
      <w:r>
        <w:rPr>
          <w:b/>
          <w:bCs/>
          <w:u w:val="single"/>
        </w:rPr>
        <w:t xml:space="preserve">combinant différents moyens de transport </w:t>
      </w:r>
      <w:r>
        <w:rPr>
          <w:b/>
          <w:bCs/>
          <w:u w:val="single"/>
        </w:rPr>
        <w:br/>
      </w:r>
      <w:r>
        <w:rPr>
          <w:b/>
          <w:bCs/>
          <w:u w:val="single"/>
        </w:rPr>
        <w:br/>
      </w:r>
      <w:r>
        <w:rPr>
          <w:i/>
          <w:iCs/>
        </w:rPr>
        <w:t>page3</w:t>
      </w:r>
      <w:r>
        <w:rPr>
          <w:b/>
          <w:bCs/>
          <w:u w:val="single"/>
        </w:rPr>
        <w:br/>
      </w:r>
      <w:r>
        <w:rPr>
          <w:b/>
          <w:bCs/>
          <w:u w:val="single"/>
        </w:rPr>
        <w:br/>
      </w:r>
      <w:r>
        <w:t>les données</w:t>
      </w:r>
      <w:r>
        <w:rPr>
          <w:b/>
          <w:bCs/>
          <w:u w:val="single"/>
        </w:rPr>
        <w:t xml:space="preserve"> sont sous</w:t>
      </w:r>
      <w:r>
        <w:t xml:space="preserve"> licencelibrepage3</w:t>
      </w:r>
      <w:r>
        <w:rPr>
          <w:b/>
          <w:bCs/>
          <w:u w:val="single"/>
        </w:rPr>
        <w:br/>
      </w:r>
      <w:r>
        <w:t>Confirmer votre inscription en cliquant sur le lien</w:t>
      </w:r>
      <w:r>
        <w:rPr>
          <w:b/>
          <w:bCs/>
          <w:u w:val="single"/>
        </w:rPr>
        <w:t xml:space="preserve"> contenu dans </w:t>
      </w:r>
      <w:proofErr w:type="spellStart"/>
      <w:r>
        <w:rPr>
          <w:b/>
          <w:bCs/>
          <w:u w:val="single"/>
        </w:rPr>
        <w:t>l email</w:t>
      </w:r>
      <w:proofErr w:type="spellEnd"/>
      <w:r>
        <w:rPr>
          <w:b/>
          <w:bCs/>
          <w:u w:val="single"/>
        </w:rPr>
        <w:t xml:space="preserve"> de confirmation d'inscription reçu en retour</w:t>
      </w:r>
      <w:r>
        <w:rPr>
          <w:b/>
          <w:bCs/>
          <w:u w:val="single"/>
        </w:rPr>
        <w:br/>
        <w:t>Choisissez</w:t>
      </w:r>
      <w:r>
        <w:rPr>
          <w:b/>
          <w:bCs/>
          <w:u w:val="single"/>
        </w:rPr>
        <w:br/>
      </w:r>
      <w:r>
        <w:rPr>
          <w:b/>
          <w:bCs/>
        </w:rPr>
        <w:t>tortue</w:t>
      </w:r>
      <w:r>
        <w:rPr>
          <w:b/>
          <w:bCs/>
          <w:u w:val="single"/>
        </w:rPr>
        <w:t xml:space="preserve"> (vous évitez les axes fortement fréquentés par les automobiles)</w:t>
      </w:r>
      <w:r>
        <w:rPr>
          <w:b/>
          <w:bCs/>
          <w:u w:val="single"/>
        </w:rPr>
        <w:br/>
      </w:r>
      <w:r>
        <w:rPr>
          <w:b/>
          <w:bCs/>
        </w:rPr>
        <w:t>les notes déjà donnée</w:t>
      </w:r>
      <w:r>
        <w:rPr>
          <w:b/>
          <w:bCs/>
          <w:u w:val="single"/>
        </w:rPr>
        <w:t>s</w:t>
      </w:r>
      <w:r>
        <w:rPr>
          <w:b/>
          <w:bCs/>
          <w:u w:val="single"/>
        </w:rPr>
        <w:br/>
      </w:r>
      <w:r>
        <w:rPr>
          <w:b/>
          <w:bCs/>
          <w:u w:val="single"/>
        </w:rPr>
        <w:br/>
      </w:r>
      <w:r>
        <w:rPr>
          <w:i/>
          <w:iCs/>
        </w:rPr>
        <w:t>page4</w:t>
      </w:r>
      <w:r>
        <w:rPr>
          <w:b/>
          <w:bCs/>
          <w:u w:val="single"/>
        </w:rPr>
        <w:br/>
      </w:r>
      <w:r>
        <w:rPr>
          <w:b/>
          <w:bCs/>
          <w:u w:val="single"/>
        </w:rPr>
        <w:br/>
      </w:r>
      <w:r>
        <w:rPr>
          <w:b/>
          <w:bCs/>
        </w:rPr>
        <w:t>permet de</w:t>
      </w:r>
      <w:r>
        <w:rPr>
          <w:b/>
          <w:bCs/>
          <w:u w:val="single"/>
        </w:rPr>
        <w:t xml:space="preserve"> présenter</w:t>
      </w:r>
      <w:r>
        <w:rPr>
          <w:b/>
          <w:bCs/>
          <w:u w:val="single"/>
        </w:rPr>
        <w:br/>
        <w:t>ainsi vous pourrez :</w:t>
      </w:r>
      <w:r>
        <w:rPr>
          <w:b/>
          <w:bCs/>
          <w:u w:val="single"/>
        </w:rPr>
        <w:br/>
      </w:r>
      <w:r>
        <w:t>itinéraires conseill</w:t>
      </w:r>
      <w:r>
        <w:rPr>
          <w:b/>
          <w:bCs/>
          <w:u w:val="single"/>
        </w:rPr>
        <w:t>és</w:t>
      </w:r>
      <w:r>
        <w:br/>
        <w:t>personnalisé</w:t>
      </w:r>
      <w:r>
        <w:rPr>
          <w:b/>
          <w:bCs/>
          <w:u w:val="single"/>
        </w:rPr>
        <w:t>e</w:t>
      </w:r>
      <w:r>
        <w:rPr>
          <w:b/>
          <w:bCs/>
          <w:u w:val="single"/>
        </w:rPr>
        <w:br/>
      </w:r>
      <w:r>
        <w:t>proviennent</w:t>
      </w:r>
      <w:r>
        <w:br/>
        <w:t>une carte</w:t>
      </w:r>
      <w:r>
        <w:rPr>
          <w:b/>
          <w:bCs/>
          <w:u w:val="single"/>
        </w:rPr>
        <w:t xml:space="preserve"> à laquelle </w:t>
      </w:r>
      <w:r>
        <w:rPr>
          <w:b/>
          <w:bCs/>
          <w:u w:val="single"/>
        </w:rPr>
        <w:br/>
        <w:t xml:space="preserve">soit utilisé  </w:t>
      </w:r>
      <w:bookmarkStart w:id="0" w:name="_GoBack"/>
      <w:bookmarkEnd w:id="0"/>
      <w:r>
        <w:rPr>
          <w:b/>
          <w:bCs/>
          <w:u w:val="single"/>
        </w:rPr>
        <w:br/>
      </w:r>
      <w:r>
        <w:br/>
      </w:r>
      <w:r>
        <w:br/>
        <w:t> voici ma relecture rapide du document</w:t>
      </w:r>
      <w:r>
        <w:br/>
        <w:t>Olivier</w:t>
      </w:r>
    </w:p>
    <w:sectPr w:rsidR="00575FBD" w:rsidRPr="003811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818"/>
    <w:rsid w:val="0038111D"/>
    <w:rsid w:val="00575FBD"/>
    <w:rsid w:val="006B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E72BAA-9595-4B64-8ABE-EBD4B2692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640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adav</dc:creator>
  <cp:keywords/>
  <dc:description/>
  <cp:lastModifiedBy>adav</cp:lastModifiedBy>
  <cp:revision>2</cp:revision>
  <dcterms:created xsi:type="dcterms:W3CDTF">2018-11-22T17:02:00Z</dcterms:created>
  <dcterms:modified xsi:type="dcterms:W3CDTF">2018-11-22T17:03:00Z</dcterms:modified>
</cp:coreProperties>
</file>