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71291" w14:textId="77777777" w:rsidR="00D86553" w:rsidRDefault="00D86553"/>
    <w:p w14:paraId="1D401B25" w14:textId="29621A38" w:rsidR="00D86553" w:rsidRPr="000D0DB7" w:rsidRDefault="00D86553" w:rsidP="00A8678E">
      <w:pPr>
        <w:spacing w:after="120"/>
        <w:jc w:val="center"/>
        <w:rPr>
          <w:rFonts w:ascii="Calibri" w:hAnsi="Calibri"/>
          <w:b/>
          <w:color w:val="AE0202"/>
          <w:sz w:val="32"/>
        </w:rPr>
      </w:pPr>
      <w:r w:rsidRPr="000D0DB7">
        <w:rPr>
          <w:rFonts w:ascii="Calibri" w:hAnsi="Calibri"/>
          <w:b/>
          <w:color w:val="AE0202"/>
          <w:sz w:val="32"/>
        </w:rPr>
        <w:t>FICHE « ACTION MOBILITÉ » N°</w:t>
      </w:r>
      <w:r w:rsidR="000B5533">
        <w:rPr>
          <w:rFonts w:ascii="Calibri" w:hAnsi="Calibri"/>
          <w:b/>
          <w:color w:val="AE0202"/>
          <w:sz w:val="32"/>
        </w:rPr>
        <w:t>3</w:t>
      </w:r>
    </w:p>
    <w:p w14:paraId="3F5E2572" w14:textId="77777777" w:rsidR="00A8678E" w:rsidRPr="000D0DB7" w:rsidRDefault="00A8678E" w:rsidP="00A8678E">
      <w:pPr>
        <w:spacing w:after="120"/>
        <w:jc w:val="center"/>
        <w:rPr>
          <w:rFonts w:ascii="Calibri" w:hAnsi="Calibri"/>
          <w:b/>
          <w:color w:val="E36C0A"/>
          <w:sz w:val="28"/>
        </w:rPr>
      </w:pPr>
      <w:r>
        <w:rPr>
          <w:rFonts w:ascii="Calibri" w:hAnsi="Calibri"/>
          <w:b/>
          <w:color w:val="E36C0A"/>
          <w:sz w:val="28"/>
        </w:rPr>
        <w:t>INTITULÉ DE L’ACTION</w:t>
      </w:r>
    </w:p>
    <w:p w14:paraId="19CF5970" w14:textId="77777777" w:rsidR="00A8678E" w:rsidRPr="000D0DB7" w:rsidRDefault="00A8678E" w:rsidP="00A8678E">
      <w:pPr>
        <w:spacing w:after="120"/>
        <w:jc w:val="center"/>
        <w:rPr>
          <w:rFonts w:ascii="Calibri" w:hAnsi="Calibri"/>
          <w:b/>
          <w:color w:val="AE0202"/>
          <w:sz w:val="32"/>
        </w:rPr>
      </w:pPr>
    </w:p>
    <w:p w14:paraId="42A6DB0E" w14:textId="53819523" w:rsidR="00A8678E" w:rsidRDefault="00A8678E" w:rsidP="00A8678E">
      <w:pPr>
        <w:rPr>
          <w:rFonts w:ascii="Calibri" w:hAnsi="Calibri"/>
        </w:rPr>
      </w:pPr>
      <w:r>
        <w:rPr>
          <w:rFonts w:ascii="Calibri" w:hAnsi="Calibri"/>
        </w:rPr>
        <w:t xml:space="preserve">Nom de l’établissement : </w:t>
      </w:r>
      <w:r w:rsidR="00D62A58">
        <w:rPr>
          <w:rFonts w:ascii="Calibri" w:hAnsi="Calibri"/>
        </w:rPr>
        <w:t>Collège Bayard, Denain</w:t>
      </w:r>
    </w:p>
    <w:p w14:paraId="162E78DD" w14:textId="77777777" w:rsidR="00A8678E" w:rsidRDefault="00A8678E" w:rsidP="00A8678E">
      <w:pPr>
        <w:rPr>
          <w:rFonts w:ascii="Calibri" w:hAnsi="Calibri"/>
        </w:rPr>
      </w:pPr>
    </w:p>
    <w:p w14:paraId="0FDF626C" w14:textId="43CBAD90" w:rsidR="00A8678E" w:rsidRDefault="00A8678E" w:rsidP="00A8678E">
      <w:pPr>
        <w:rPr>
          <w:rFonts w:ascii="Calibri" w:hAnsi="Calibri"/>
        </w:rPr>
      </w:pPr>
      <w:r>
        <w:rPr>
          <w:rFonts w:ascii="Calibri" w:hAnsi="Calibri"/>
        </w:rPr>
        <w:t xml:space="preserve">Nom du référent « mobilité » : </w:t>
      </w:r>
      <w:r w:rsidR="00D62A58">
        <w:rPr>
          <w:rFonts w:ascii="Calibri" w:hAnsi="Calibri"/>
        </w:rPr>
        <w:t>Gouaux Stéphane</w:t>
      </w:r>
    </w:p>
    <w:p w14:paraId="07CF7C30" w14:textId="77777777" w:rsidR="00A8678E" w:rsidRDefault="00A8678E" w:rsidP="00A8678E">
      <w:pPr>
        <w:rPr>
          <w:rFonts w:ascii="Calibri" w:hAnsi="Calibri"/>
        </w:rPr>
      </w:pPr>
    </w:p>
    <w:p w14:paraId="3DDC04B2" w14:textId="3654892F" w:rsidR="00A8678E" w:rsidRDefault="00A8678E" w:rsidP="00A8678E">
      <w:pPr>
        <w:rPr>
          <w:rFonts w:ascii="Calibri" w:hAnsi="Calibri"/>
        </w:rPr>
      </w:pPr>
      <w:r>
        <w:rPr>
          <w:rFonts w:ascii="Calibri" w:hAnsi="Calibri"/>
        </w:rPr>
        <w:t xml:space="preserve">Nom du pilote de l’action </w:t>
      </w:r>
      <w:r w:rsidRPr="00512538">
        <w:rPr>
          <w:rFonts w:ascii="Calibri" w:hAnsi="Calibri"/>
          <w:sz w:val="20"/>
        </w:rPr>
        <w:t>(si différent du référent mobilité)</w:t>
      </w:r>
      <w:r w:rsidR="00761F0C">
        <w:rPr>
          <w:rFonts w:ascii="Calibri" w:hAnsi="Calibri"/>
          <w:sz w:val="20"/>
        </w:rPr>
        <w:t> :</w:t>
      </w:r>
      <w:r w:rsidRPr="00512538">
        <w:rPr>
          <w:rFonts w:ascii="Calibri" w:hAnsi="Calibri"/>
          <w:sz w:val="20"/>
        </w:rPr>
        <w:t xml:space="preserve"> </w:t>
      </w:r>
      <w:r w:rsidR="000B5533">
        <w:rPr>
          <w:rFonts w:ascii="Calibri" w:hAnsi="Calibri"/>
          <w:sz w:val="20"/>
        </w:rPr>
        <w:t>Référent, Chaouchi Fadhela (co-référente EDD)</w:t>
      </w:r>
    </w:p>
    <w:p w14:paraId="3CACF08A" w14:textId="77777777" w:rsidR="00A8678E" w:rsidRDefault="00A8678E" w:rsidP="00A8678E">
      <w:pPr>
        <w:rPr>
          <w:rFonts w:ascii="Calibri" w:hAnsi="Calibri"/>
        </w:rPr>
      </w:pPr>
    </w:p>
    <w:p w14:paraId="5194A9BC" w14:textId="77777777" w:rsidR="00A8678E" w:rsidRDefault="00A8678E" w:rsidP="00A8678E">
      <w:pPr>
        <w:rPr>
          <w:rFonts w:ascii="Calibri" w:hAnsi="Calibri"/>
        </w:rPr>
      </w:pPr>
    </w:p>
    <w:p w14:paraId="4F4075B3" w14:textId="77777777" w:rsidR="00A8678E" w:rsidRPr="005E3798" w:rsidRDefault="00A8678E" w:rsidP="00A8678E">
      <w:pPr>
        <w:jc w:val="center"/>
        <w:rPr>
          <w:rFonts w:ascii="Calibri" w:hAnsi="Calibri"/>
          <w:b/>
          <w:color w:val="4F6228"/>
          <w:sz w:val="28"/>
        </w:rPr>
      </w:pPr>
      <w:r w:rsidRPr="005E3798">
        <w:rPr>
          <w:rFonts w:ascii="Calibri" w:hAnsi="Calibri"/>
          <w:b/>
          <w:color w:val="4F6228"/>
          <w:sz w:val="28"/>
        </w:rPr>
        <w:t>Description sommaire de l’action</w:t>
      </w:r>
    </w:p>
    <w:p w14:paraId="76F03D26" w14:textId="77777777" w:rsidR="00A8678E" w:rsidRDefault="00A8678E" w:rsidP="00A8678E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32"/>
        <w:gridCol w:w="6423"/>
      </w:tblGrid>
      <w:tr w:rsidR="00A8678E" w:rsidRPr="00780907" w14:paraId="0CA8AE9D" w14:textId="77777777">
        <w:tc>
          <w:tcPr>
            <w:tcW w:w="2660" w:type="dxa"/>
          </w:tcPr>
          <w:p w14:paraId="7966D4EF" w14:textId="77777777" w:rsidR="00A8678E" w:rsidRPr="00BC2BCB" w:rsidRDefault="00A8678E">
            <w:pPr>
              <w:rPr>
                <w:rFonts w:ascii="Calibri" w:hAnsi="Calibri"/>
                <w:i/>
                <w:color w:val="4F6228"/>
                <w:sz w:val="22"/>
              </w:rPr>
            </w:pPr>
            <w:r w:rsidRPr="00780907">
              <w:rPr>
                <w:rFonts w:ascii="Calibri" w:hAnsi="Calibri"/>
                <w:b/>
              </w:rPr>
              <w:t xml:space="preserve">Intitulé de l’action </w:t>
            </w:r>
            <w:r w:rsidRPr="00780907">
              <w:rPr>
                <w:rFonts w:ascii="Calibri" w:hAnsi="Calibri"/>
                <w:i/>
                <w:color w:val="4F6228"/>
                <w:sz w:val="22"/>
              </w:rPr>
              <w:t xml:space="preserve">Donnez un nom succinct à votre action : </w:t>
            </w:r>
          </w:p>
        </w:tc>
        <w:tc>
          <w:tcPr>
            <w:tcW w:w="6546" w:type="dxa"/>
          </w:tcPr>
          <w:p w14:paraId="7903D805" w14:textId="77777777" w:rsidR="00A8678E" w:rsidRPr="00EA22CE" w:rsidRDefault="00A8678E" w:rsidP="00A8678E">
            <w:pPr>
              <w:rPr>
                <w:rFonts w:ascii="Calibri" w:hAnsi="Calibri"/>
                <w:b/>
                <w:color w:val="4F6228"/>
                <w:sz w:val="22"/>
              </w:rPr>
            </w:pPr>
          </w:p>
          <w:p w14:paraId="23833A1E" w14:textId="63129B65" w:rsidR="00A8678E" w:rsidRPr="00EA22CE" w:rsidRDefault="000B5533" w:rsidP="00A8678E">
            <w:pPr>
              <w:rPr>
                <w:rFonts w:ascii="Calibri" w:hAnsi="Calibri"/>
                <w:b/>
                <w:color w:val="4F6228"/>
                <w:sz w:val="22"/>
              </w:rPr>
            </w:pPr>
            <w:r>
              <w:rPr>
                <w:rFonts w:ascii="Calibri" w:hAnsi="Calibri"/>
                <w:b/>
                <w:color w:val="4F6228"/>
                <w:sz w:val="22"/>
              </w:rPr>
              <w:t>Découvre ta nature</w:t>
            </w:r>
          </w:p>
          <w:p w14:paraId="7C5965F0" w14:textId="77777777" w:rsidR="00A8678E" w:rsidRPr="00B40D13" w:rsidRDefault="00A8678E" w:rsidP="00A8678E">
            <w:pPr>
              <w:rPr>
                <w:rFonts w:ascii="Calibri" w:hAnsi="Calibri"/>
                <w:color w:val="4F6228"/>
                <w:sz w:val="22"/>
              </w:rPr>
            </w:pPr>
          </w:p>
        </w:tc>
      </w:tr>
      <w:tr w:rsidR="00A8678E" w:rsidRPr="00780907" w14:paraId="5532E661" w14:textId="77777777">
        <w:tc>
          <w:tcPr>
            <w:tcW w:w="2660" w:type="dxa"/>
          </w:tcPr>
          <w:p w14:paraId="3E3F6B6B" w14:textId="77777777" w:rsidR="00A8678E" w:rsidRPr="00780907" w:rsidRDefault="00A8678E">
            <w:pPr>
              <w:rPr>
                <w:rFonts w:ascii="Calibri" w:hAnsi="Calibri"/>
                <w:b/>
              </w:rPr>
            </w:pPr>
            <w:r w:rsidRPr="00780907">
              <w:rPr>
                <w:rFonts w:ascii="Calibri" w:hAnsi="Calibri"/>
                <w:b/>
              </w:rPr>
              <w:t>Situation de départ – contexte </w:t>
            </w:r>
          </w:p>
          <w:p w14:paraId="2208AC0F" w14:textId="77777777" w:rsidR="00A8678E" w:rsidRPr="00BC2BCB" w:rsidRDefault="00A8678E" w:rsidP="00A8678E">
            <w:pPr>
              <w:rPr>
                <w:rFonts w:ascii="Calibri" w:hAnsi="Calibri"/>
                <w:i/>
                <w:color w:val="4F6228"/>
                <w:sz w:val="22"/>
              </w:rPr>
            </w:pPr>
            <w:r w:rsidRPr="00780907">
              <w:rPr>
                <w:rFonts w:ascii="Calibri" w:hAnsi="Calibri"/>
                <w:i/>
                <w:color w:val="4F6228"/>
                <w:sz w:val="22"/>
              </w:rPr>
              <w:t>Décrivez la situation de départ en précisant le besoin, le manque ou problème repérés</w:t>
            </w:r>
          </w:p>
        </w:tc>
        <w:tc>
          <w:tcPr>
            <w:tcW w:w="6546" w:type="dxa"/>
          </w:tcPr>
          <w:p w14:paraId="41BD7A2A" w14:textId="77777777" w:rsidR="00A8678E" w:rsidRPr="00044EC2" w:rsidRDefault="00A8678E">
            <w:pPr>
              <w:rPr>
                <w:rFonts w:ascii="Calibri" w:hAnsi="Calibri"/>
                <w:b/>
                <w:color w:val="4F6228"/>
                <w:sz w:val="22"/>
              </w:rPr>
            </w:pPr>
          </w:p>
          <w:p w14:paraId="15978CA6" w14:textId="51189A87" w:rsidR="00A8678E" w:rsidRPr="00044EC2" w:rsidRDefault="000B5533">
            <w:pPr>
              <w:rPr>
                <w:rFonts w:ascii="Calibri" w:hAnsi="Calibri"/>
                <w:b/>
                <w:color w:val="4F6228"/>
                <w:sz w:val="22"/>
              </w:rPr>
            </w:pPr>
            <w:r>
              <w:rPr>
                <w:rFonts w:ascii="Calibri" w:hAnsi="Calibri"/>
                <w:b/>
                <w:color w:val="4F6228"/>
                <w:sz w:val="22"/>
              </w:rPr>
              <w:t>Faire découvrir leur milieu aux élèves</w:t>
            </w:r>
          </w:p>
          <w:p w14:paraId="71FB6A88" w14:textId="77777777" w:rsidR="00A8678E" w:rsidRPr="00044EC2" w:rsidRDefault="00A8678E">
            <w:pPr>
              <w:rPr>
                <w:rFonts w:ascii="Calibri" w:hAnsi="Calibri"/>
                <w:b/>
                <w:color w:val="4F6228"/>
                <w:sz w:val="22"/>
              </w:rPr>
            </w:pPr>
          </w:p>
        </w:tc>
      </w:tr>
      <w:tr w:rsidR="00A8678E" w:rsidRPr="00780907" w14:paraId="2EA0DB3B" w14:textId="77777777">
        <w:tc>
          <w:tcPr>
            <w:tcW w:w="2660" w:type="dxa"/>
          </w:tcPr>
          <w:p w14:paraId="1CBD0490" w14:textId="77777777" w:rsidR="00A8678E" w:rsidRDefault="00A8678E" w:rsidP="00A8678E">
            <w:pPr>
              <w:rPr>
                <w:rFonts w:ascii="Calibri" w:hAnsi="Calibri"/>
                <w:b/>
              </w:rPr>
            </w:pPr>
            <w:r w:rsidRPr="00780907">
              <w:rPr>
                <w:rFonts w:ascii="Calibri" w:hAnsi="Calibri"/>
                <w:b/>
              </w:rPr>
              <w:t xml:space="preserve">Public(s) ciblé(s) </w:t>
            </w:r>
          </w:p>
          <w:p w14:paraId="1A64BC51" w14:textId="77777777" w:rsidR="00A8678E" w:rsidRPr="00BC2BCB" w:rsidRDefault="00A8678E">
            <w:pPr>
              <w:rPr>
                <w:rFonts w:ascii="Calibri" w:hAnsi="Calibri"/>
                <w:i/>
                <w:color w:val="4F6228"/>
                <w:sz w:val="22"/>
              </w:rPr>
            </w:pPr>
            <w:r w:rsidRPr="00780907">
              <w:rPr>
                <w:rFonts w:ascii="Calibri" w:hAnsi="Calibri"/>
                <w:i/>
                <w:color w:val="4F6228"/>
                <w:sz w:val="22"/>
              </w:rPr>
              <w:t xml:space="preserve">Précisez qui est visé par l’action, qui va en bénéficier ? </w:t>
            </w:r>
          </w:p>
        </w:tc>
        <w:tc>
          <w:tcPr>
            <w:tcW w:w="6546" w:type="dxa"/>
          </w:tcPr>
          <w:p w14:paraId="25992527" w14:textId="77777777" w:rsidR="00A8678E" w:rsidRPr="00044EC2" w:rsidRDefault="00A8678E">
            <w:pPr>
              <w:rPr>
                <w:rFonts w:ascii="Calibri" w:hAnsi="Calibri"/>
                <w:b/>
                <w:color w:val="4F6228"/>
                <w:sz w:val="22"/>
              </w:rPr>
            </w:pPr>
          </w:p>
          <w:p w14:paraId="636EE7F7" w14:textId="72F7549E" w:rsidR="00A8678E" w:rsidRPr="00044EC2" w:rsidRDefault="000B5533">
            <w:pPr>
              <w:rPr>
                <w:rFonts w:ascii="Calibri" w:hAnsi="Calibri"/>
                <w:b/>
                <w:color w:val="4F6228"/>
                <w:sz w:val="22"/>
              </w:rPr>
            </w:pPr>
            <w:r>
              <w:rPr>
                <w:rFonts w:ascii="Calibri" w:hAnsi="Calibri"/>
                <w:b/>
                <w:color w:val="4F6228"/>
                <w:sz w:val="22"/>
              </w:rPr>
              <w:t>Classes de 5è</w:t>
            </w:r>
          </w:p>
          <w:p w14:paraId="30C5C845" w14:textId="77777777" w:rsidR="00A8678E" w:rsidRPr="00044EC2" w:rsidRDefault="00A8678E">
            <w:pPr>
              <w:rPr>
                <w:rFonts w:ascii="Calibri" w:hAnsi="Calibri"/>
                <w:b/>
                <w:color w:val="4F6228"/>
                <w:sz w:val="22"/>
              </w:rPr>
            </w:pPr>
          </w:p>
        </w:tc>
      </w:tr>
      <w:tr w:rsidR="00A8678E" w:rsidRPr="00780907" w14:paraId="72B76277" w14:textId="77777777">
        <w:tc>
          <w:tcPr>
            <w:tcW w:w="2660" w:type="dxa"/>
          </w:tcPr>
          <w:p w14:paraId="6C0729F1" w14:textId="77777777" w:rsidR="00A8678E" w:rsidRDefault="00A8678E" w:rsidP="00A8678E">
            <w:pPr>
              <w:rPr>
                <w:rFonts w:ascii="Calibri" w:hAnsi="Calibri"/>
                <w:b/>
              </w:rPr>
            </w:pPr>
            <w:r w:rsidRPr="00780907">
              <w:rPr>
                <w:rFonts w:ascii="Calibri" w:hAnsi="Calibri"/>
                <w:b/>
              </w:rPr>
              <w:t xml:space="preserve">Objectif </w:t>
            </w:r>
            <w:r>
              <w:rPr>
                <w:rFonts w:ascii="Calibri" w:hAnsi="Calibri"/>
                <w:b/>
              </w:rPr>
              <w:t>général de l’action</w:t>
            </w:r>
          </w:p>
          <w:p w14:paraId="69E0F5A3" w14:textId="77777777" w:rsidR="00A8678E" w:rsidRPr="00BC2BCB" w:rsidRDefault="00A8678E">
            <w:pPr>
              <w:rPr>
                <w:rFonts w:ascii="Calibri" w:hAnsi="Calibri"/>
                <w:i/>
                <w:color w:val="4F6228"/>
                <w:sz w:val="22"/>
              </w:rPr>
            </w:pPr>
            <w:r w:rsidRPr="00780907">
              <w:rPr>
                <w:rFonts w:ascii="Calibri" w:hAnsi="Calibri"/>
                <w:i/>
                <w:color w:val="4F6228"/>
                <w:sz w:val="22"/>
              </w:rPr>
              <w:t>Précisez le but de l’action</w:t>
            </w:r>
            <w:r>
              <w:rPr>
                <w:rFonts w:ascii="Calibri" w:hAnsi="Calibri"/>
                <w:i/>
                <w:color w:val="4F6228"/>
                <w:sz w:val="22"/>
              </w:rPr>
              <w:t> </w:t>
            </w:r>
            <w:r w:rsidRPr="00780907">
              <w:rPr>
                <w:rFonts w:ascii="Calibri" w:hAnsi="Calibri"/>
                <w:i/>
                <w:color w:val="4F6228"/>
                <w:sz w:val="22"/>
              </w:rPr>
              <w:t>: quels effets recherchés, quels résultats attendus</w:t>
            </w:r>
            <w:r>
              <w:rPr>
                <w:rFonts w:ascii="Calibri" w:hAnsi="Calibri"/>
                <w:i/>
                <w:color w:val="4F6228"/>
                <w:sz w:val="22"/>
              </w:rPr>
              <w:t> </w:t>
            </w:r>
            <w:r w:rsidRPr="00780907">
              <w:rPr>
                <w:rFonts w:ascii="Calibri" w:hAnsi="Calibri"/>
                <w:i/>
                <w:color w:val="4F6228"/>
                <w:sz w:val="22"/>
              </w:rPr>
              <w:t>? Pourquoi menez vous cette action</w:t>
            </w:r>
            <w:r>
              <w:rPr>
                <w:rFonts w:ascii="Calibri" w:hAnsi="Calibri"/>
                <w:i/>
                <w:color w:val="4F6228"/>
                <w:sz w:val="22"/>
              </w:rPr>
              <w:t> </w:t>
            </w:r>
            <w:r w:rsidRPr="00780907">
              <w:rPr>
                <w:rFonts w:ascii="Calibri" w:hAnsi="Calibri"/>
                <w:i/>
                <w:color w:val="4F6228"/>
                <w:sz w:val="22"/>
              </w:rPr>
              <w:t>?</w:t>
            </w:r>
          </w:p>
        </w:tc>
        <w:tc>
          <w:tcPr>
            <w:tcW w:w="6546" w:type="dxa"/>
          </w:tcPr>
          <w:p w14:paraId="763C6E6A" w14:textId="77777777" w:rsidR="00A8678E" w:rsidRPr="00044EC2" w:rsidRDefault="00A8678E">
            <w:pPr>
              <w:rPr>
                <w:rFonts w:ascii="Calibri" w:hAnsi="Calibri"/>
                <w:b/>
                <w:color w:val="4F6228"/>
                <w:sz w:val="22"/>
              </w:rPr>
            </w:pPr>
          </w:p>
          <w:p w14:paraId="0764D08C" w14:textId="77777777" w:rsidR="00A8678E" w:rsidRPr="00044EC2" w:rsidRDefault="00A8678E">
            <w:pPr>
              <w:rPr>
                <w:rFonts w:ascii="Calibri" w:hAnsi="Calibri"/>
                <w:b/>
                <w:color w:val="4F6228"/>
                <w:sz w:val="22"/>
              </w:rPr>
            </w:pPr>
          </w:p>
          <w:p w14:paraId="5F8454D5" w14:textId="57D84641" w:rsidR="00A8678E" w:rsidRPr="00044EC2" w:rsidRDefault="000B5533" w:rsidP="00761F0C">
            <w:pPr>
              <w:rPr>
                <w:rFonts w:ascii="Calibri" w:hAnsi="Calibri"/>
                <w:b/>
                <w:color w:val="4F6228"/>
                <w:sz w:val="22"/>
              </w:rPr>
            </w:pPr>
            <w:r>
              <w:rPr>
                <w:rFonts w:ascii="Calibri" w:hAnsi="Calibri"/>
                <w:b/>
                <w:color w:val="4F6228"/>
                <w:sz w:val="22"/>
              </w:rPr>
              <w:t>Combiner pratique sportive et découverte de l’environnement local</w:t>
            </w:r>
          </w:p>
        </w:tc>
      </w:tr>
      <w:tr w:rsidR="00A8678E" w:rsidRPr="00780907" w14:paraId="316E990C" w14:textId="77777777">
        <w:tc>
          <w:tcPr>
            <w:tcW w:w="2660" w:type="dxa"/>
          </w:tcPr>
          <w:p w14:paraId="00496F70" w14:textId="77777777" w:rsidR="00A8678E" w:rsidRPr="00780907" w:rsidRDefault="00A8678E">
            <w:pPr>
              <w:rPr>
                <w:rFonts w:ascii="Calibri" w:hAnsi="Calibri"/>
                <w:b/>
              </w:rPr>
            </w:pPr>
            <w:r w:rsidRPr="00780907">
              <w:rPr>
                <w:rFonts w:ascii="Calibri" w:hAnsi="Calibri"/>
                <w:b/>
              </w:rPr>
              <w:t xml:space="preserve">Résumé descriptif de l’action </w:t>
            </w:r>
          </w:p>
          <w:p w14:paraId="1C44C713" w14:textId="77777777" w:rsidR="00A8678E" w:rsidRPr="00780907" w:rsidRDefault="00A8678E">
            <w:pPr>
              <w:rPr>
                <w:rFonts w:ascii="Calibri" w:hAnsi="Calibri"/>
                <w:b/>
              </w:rPr>
            </w:pPr>
            <w:r w:rsidRPr="00780907">
              <w:rPr>
                <w:rFonts w:ascii="Calibri" w:hAnsi="Calibri"/>
                <w:i/>
                <w:color w:val="4F6228"/>
                <w:sz w:val="22"/>
              </w:rPr>
              <w:t>En quoi consiste l’action ?</w:t>
            </w:r>
          </w:p>
        </w:tc>
        <w:tc>
          <w:tcPr>
            <w:tcW w:w="6546" w:type="dxa"/>
          </w:tcPr>
          <w:p w14:paraId="1595DDE7" w14:textId="1137A8D8" w:rsidR="00A8678E" w:rsidRPr="00044EC2" w:rsidRDefault="000B5533" w:rsidP="00A8678E">
            <w:pPr>
              <w:rPr>
                <w:rFonts w:ascii="Calibri" w:hAnsi="Calibri"/>
                <w:b/>
                <w:color w:val="4F6228"/>
                <w:sz w:val="22"/>
              </w:rPr>
            </w:pPr>
            <w:r>
              <w:rPr>
                <w:rFonts w:ascii="Calibri" w:hAnsi="Calibri"/>
                <w:b/>
                <w:color w:val="4F6228"/>
                <w:sz w:val="22"/>
              </w:rPr>
              <w:t>Projet qui initialement devrait porter sur 4 saisons (4 classes de 5é, objectif ambitieux). Les élèves partent à vélo sur un parcours d’une douzaine de kilomètres à la découverte de l’environnement local.</w:t>
            </w:r>
          </w:p>
        </w:tc>
      </w:tr>
      <w:tr w:rsidR="00A8678E" w:rsidRPr="00780907" w14:paraId="45B93AEF" w14:textId="77777777">
        <w:tc>
          <w:tcPr>
            <w:tcW w:w="2660" w:type="dxa"/>
          </w:tcPr>
          <w:p w14:paraId="7AF228B0" w14:textId="77777777" w:rsidR="00A8678E" w:rsidRDefault="00A8678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Caractéristiques de l’action </w:t>
            </w:r>
          </w:p>
          <w:p w14:paraId="370FE525" w14:textId="77777777" w:rsidR="00A8678E" w:rsidRPr="00780907" w:rsidRDefault="00A8678E">
            <w:pPr>
              <w:rPr>
                <w:rFonts w:ascii="Calibri" w:hAnsi="Calibri"/>
                <w:b/>
              </w:rPr>
            </w:pPr>
            <w:r w:rsidRPr="00BC2BCB">
              <w:rPr>
                <w:rFonts w:ascii="Calibri" w:hAnsi="Calibri"/>
                <w:i/>
                <w:color w:val="4F6228"/>
                <w:sz w:val="22"/>
              </w:rPr>
              <w:t>Préciser les points demandés</w:t>
            </w:r>
          </w:p>
        </w:tc>
        <w:tc>
          <w:tcPr>
            <w:tcW w:w="6546" w:type="dxa"/>
          </w:tcPr>
          <w:p w14:paraId="77D683FF" w14:textId="4B455952" w:rsidR="00A8678E" w:rsidRPr="00044EC2" w:rsidRDefault="00A8678E" w:rsidP="00A8678E">
            <w:pPr>
              <w:rPr>
                <w:rFonts w:ascii="Calibri" w:hAnsi="Calibri"/>
                <w:b/>
                <w:color w:val="4F6228"/>
                <w:sz w:val="22"/>
              </w:rPr>
            </w:pPr>
            <w:r w:rsidRPr="00044EC2">
              <w:rPr>
                <w:rFonts w:ascii="Calibri" w:hAnsi="Calibri"/>
                <w:b/>
                <w:color w:val="4F6228"/>
                <w:sz w:val="22"/>
              </w:rPr>
              <w:t>Mode(s) de transport concerné(s) :</w:t>
            </w:r>
            <w:r w:rsidR="001F6C67" w:rsidRPr="00044EC2">
              <w:rPr>
                <w:rFonts w:ascii="Calibri" w:hAnsi="Calibri"/>
                <w:b/>
                <w:color w:val="4F6228"/>
                <w:sz w:val="22"/>
              </w:rPr>
              <w:t xml:space="preserve"> </w:t>
            </w:r>
            <w:r w:rsidR="00761F0C">
              <w:rPr>
                <w:rFonts w:ascii="Calibri" w:hAnsi="Calibri"/>
                <w:b/>
                <w:color w:val="4F6228"/>
                <w:sz w:val="22"/>
              </w:rPr>
              <w:t>V</w:t>
            </w:r>
            <w:r w:rsidR="000B5533">
              <w:rPr>
                <w:rFonts w:ascii="Calibri" w:hAnsi="Calibri"/>
                <w:b/>
                <w:color w:val="4F6228"/>
                <w:sz w:val="22"/>
              </w:rPr>
              <w:t>élo</w:t>
            </w:r>
          </w:p>
          <w:p w14:paraId="7B92B961" w14:textId="77777777" w:rsidR="00A8678E" w:rsidRPr="00044EC2" w:rsidRDefault="00A8678E" w:rsidP="00A8678E">
            <w:pPr>
              <w:rPr>
                <w:rFonts w:ascii="Calibri" w:hAnsi="Calibri"/>
                <w:b/>
                <w:color w:val="4F6228"/>
                <w:sz w:val="22"/>
              </w:rPr>
            </w:pPr>
          </w:p>
          <w:p w14:paraId="46DEC63C" w14:textId="2AB71296" w:rsidR="00A8678E" w:rsidRPr="00044EC2" w:rsidRDefault="00A8678E" w:rsidP="00A8678E">
            <w:pPr>
              <w:rPr>
                <w:rFonts w:ascii="Calibri" w:hAnsi="Calibri"/>
                <w:b/>
                <w:color w:val="4F6228"/>
                <w:sz w:val="22"/>
              </w:rPr>
            </w:pPr>
            <w:r w:rsidRPr="00044EC2">
              <w:rPr>
                <w:rFonts w:ascii="Calibri" w:hAnsi="Calibri"/>
                <w:b/>
                <w:color w:val="4F6228"/>
                <w:sz w:val="22"/>
              </w:rPr>
              <w:t xml:space="preserve">Type d’action (aménagement/équipement, communication, pédagogie/formation, etc) : </w:t>
            </w:r>
            <w:r w:rsidR="000B5533">
              <w:rPr>
                <w:rFonts w:ascii="Calibri" w:hAnsi="Calibri"/>
                <w:b/>
                <w:color w:val="4F6228"/>
                <w:sz w:val="22"/>
              </w:rPr>
              <w:t>Pédagogie</w:t>
            </w:r>
          </w:p>
          <w:p w14:paraId="6B67B958" w14:textId="77777777" w:rsidR="00A8678E" w:rsidRPr="00044EC2" w:rsidRDefault="00A8678E" w:rsidP="00A8678E">
            <w:pPr>
              <w:rPr>
                <w:rFonts w:ascii="Calibri" w:hAnsi="Calibri"/>
                <w:b/>
                <w:color w:val="4F6228"/>
                <w:sz w:val="22"/>
              </w:rPr>
            </w:pPr>
          </w:p>
          <w:p w14:paraId="053E651A" w14:textId="77777777" w:rsidR="00A8678E" w:rsidRPr="00044EC2" w:rsidRDefault="00A8678E" w:rsidP="00A8678E">
            <w:pPr>
              <w:rPr>
                <w:rFonts w:ascii="Calibri" w:hAnsi="Calibri"/>
                <w:b/>
                <w:color w:val="4F6228"/>
                <w:sz w:val="22"/>
              </w:rPr>
            </w:pPr>
            <w:r w:rsidRPr="00044EC2">
              <w:rPr>
                <w:rFonts w:ascii="Calibri" w:hAnsi="Calibri"/>
                <w:b/>
                <w:color w:val="4F6228"/>
                <w:sz w:val="22"/>
              </w:rPr>
              <w:t xml:space="preserve">Mesure Interne / externe :   </w:t>
            </w:r>
          </w:p>
        </w:tc>
      </w:tr>
    </w:tbl>
    <w:p w14:paraId="6E16CE45" w14:textId="77777777" w:rsidR="00A8678E" w:rsidRPr="005E3798" w:rsidRDefault="00A8678E" w:rsidP="00A8678E">
      <w:pPr>
        <w:jc w:val="center"/>
        <w:rPr>
          <w:rFonts w:ascii="Calibri" w:hAnsi="Calibri"/>
          <w:b/>
          <w:color w:val="4F6228"/>
          <w:sz w:val="28"/>
        </w:rPr>
      </w:pPr>
      <w:r>
        <w:br w:type="page"/>
      </w:r>
      <w:r>
        <w:rPr>
          <w:rFonts w:ascii="Calibri" w:hAnsi="Calibri"/>
          <w:b/>
          <w:color w:val="4F6228"/>
          <w:sz w:val="28"/>
        </w:rPr>
        <w:lastRenderedPageBreak/>
        <w:t>Approche pédagogique</w:t>
      </w:r>
    </w:p>
    <w:p w14:paraId="7BF41909" w14:textId="77777777" w:rsidR="00A8678E" w:rsidRDefault="00A8678E" w:rsidP="00A8678E">
      <w:pPr>
        <w:jc w:val="center"/>
        <w:rPr>
          <w:rFonts w:ascii="Calibri" w:hAnsi="Calibri"/>
          <w:b/>
          <w:color w:val="4F6228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33"/>
        <w:gridCol w:w="6422"/>
      </w:tblGrid>
      <w:tr w:rsidR="00A8678E" w:rsidRPr="00780907" w14:paraId="67A120B7" w14:textId="77777777">
        <w:tc>
          <w:tcPr>
            <w:tcW w:w="2660" w:type="dxa"/>
          </w:tcPr>
          <w:p w14:paraId="5E7164BB" w14:textId="4E6F6764" w:rsidR="00A8678E" w:rsidRDefault="00B678C1" w:rsidP="00A8678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Collégiens</w:t>
            </w:r>
            <w:r w:rsidR="00A8678E">
              <w:rPr>
                <w:rFonts w:ascii="Calibri" w:hAnsi="Calibri"/>
                <w:b/>
              </w:rPr>
              <w:t xml:space="preserve"> participant à la mise en œuvre </w:t>
            </w:r>
          </w:p>
          <w:p w14:paraId="3F323A84" w14:textId="77777777" w:rsidR="00A8678E" w:rsidRDefault="00A8678E" w:rsidP="00A8678E">
            <w:pPr>
              <w:rPr>
                <w:rFonts w:ascii="Calibri" w:hAnsi="Calibri"/>
                <w:b/>
              </w:rPr>
            </w:pPr>
            <w:r w:rsidRPr="00780907">
              <w:rPr>
                <w:rFonts w:ascii="Calibri" w:hAnsi="Calibri"/>
                <w:i/>
                <w:color w:val="4F6228"/>
                <w:sz w:val="22"/>
              </w:rPr>
              <w:t>quels seront leurs rôles </w:t>
            </w:r>
            <w:r>
              <w:rPr>
                <w:rFonts w:ascii="Calibri" w:hAnsi="Calibri"/>
                <w:i/>
                <w:color w:val="4F6228"/>
                <w:sz w:val="22"/>
              </w:rPr>
              <w:t>et tâches dans la mise en œuvre de l’action </w:t>
            </w:r>
            <w:r w:rsidRPr="00780907">
              <w:rPr>
                <w:rFonts w:ascii="Calibri" w:hAnsi="Calibri"/>
                <w:i/>
                <w:color w:val="4F6228"/>
                <w:sz w:val="22"/>
              </w:rPr>
              <w:t>?</w:t>
            </w:r>
          </w:p>
          <w:p w14:paraId="04FBB8F7" w14:textId="77777777" w:rsidR="00A8678E" w:rsidRDefault="00A8678E" w:rsidP="00A8678E">
            <w:pPr>
              <w:rPr>
                <w:rFonts w:ascii="Calibri" w:hAnsi="Calibri"/>
                <w:b/>
              </w:rPr>
            </w:pPr>
          </w:p>
        </w:tc>
        <w:tc>
          <w:tcPr>
            <w:tcW w:w="6546" w:type="dxa"/>
          </w:tcPr>
          <w:p w14:paraId="47F39B7F" w14:textId="3B4F1AA5" w:rsidR="00A8678E" w:rsidRPr="00044EC2" w:rsidRDefault="000B5533">
            <w:pPr>
              <w:rPr>
                <w:rFonts w:ascii="Calibri" w:hAnsi="Calibri"/>
                <w:b/>
                <w:color w:val="4F6228"/>
                <w:sz w:val="22"/>
              </w:rPr>
            </w:pPr>
            <w:r>
              <w:rPr>
                <w:rFonts w:ascii="Calibri" w:hAnsi="Calibri"/>
                <w:b/>
                <w:color w:val="4F6228"/>
                <w:sz w:val="22"/>
              </w:rPr>
              <w:t>Classes de 5è : organisation du parcours</w:t>
            </w:r>
          </w:p>
        </w:tc>
      </w:tr>
      <w:tr w:rsidR="00A8678E" w:rsidRPr="00780907" w14:paraId="12CB2DC1" w14:textId="77777777">
        <w:tc>
          <w:tcPr>
            <w:tcW w:w="2660" w:type="dxa"/>
          </w:tcPr>
          <w:p w14:paraId="2B70F48F" w14:textId="77777777" w:rsidR="00A8678E" w:rsidRDefault="00A8678E" w:rsidP="00A8678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Objectifs pédagogiques </w:t>
            </w:r>
          </w:p>
          <w:p w14:paraId="2762D0E4" w14:textId="77777777" w:rsidR="00A8678E" w:rsidRDefault="00A8678E" w:rsidP="00A8678E">
            <w:pPr>
              <w:rPr>
                <w:rFonts w:ascii="Calibri" w:hAnsi="Calibri"/>
                <w:i/>
                <w:color w:val="4F6228"/>
                <w:sz w:val="22"/>
              </w:rPr>
            </w:pPr>
            <w:r w:rsidRPr="00BC2BCB">
              <w:rPr>
                <w:rFonts w:ascii="Calibri" w:hAnsi="Calibri"/>
                <w:i/>
                <w:color w:val="4F6228"/>
                <w:sz w:val="22"/>
              </w:rPr>
              <w:t>Préciser les acquis visés</w:t>
            </w:r>
            <w:r>
              <w:rPr>
                <w:rFonts w:ascii="Calibri" w:hAnsi="Calibri"/>
                <w:i/>
                <w:color w:val="4F6228"/>
                <w:sz w:val="22"/>
              </w:rPr>
              <w:t xml:space="preserve"> pour les lycéens</w:t>
            </w:r>
          </w:p>
          <w:p w14:paraId="14F4847C" w14:textId="77777777" w:rsidR="00A8678E" w:rsidRPr="00780907" w:rsidRDefault="00A8678E" w:rsidP="00A8678E">
            <w:pPr>
              <w:rPr>
                <w:rFonts w:ascii="Calibri" w:hAnsi="Calibri"/>
                <w:b/>
              </w:rPr>
            </w:pPr>
          </w:p>
        </w:tc>
        <w:tc>
          <w:tcPr>
            <w:tcW w:w="6546" w:type="dxa"/>
          </w:tcPr>
          <w:p w14:paraId="038B51BB" w14:textId="29B47E92" w:rsidR="00A8678E" w:rsidRPr="00044EC2" w:rsidRDefault="000B5533">
            <w:pPr>
              <w:rPr>
                <w:rFonts w:ascii="Calibri" w:hAnsi="Calibri"/>
                <w:b/>
                <w:color w:val="4F6228"/>
                <w:sz w:val="22"/>
              </w:rPr>
            </w:pPr>
            <w:r>
              <w:rPr>
                <w:rFonts w:ascii="Calibri" w:hAnsi="Calibri"/>
                <w:b/>
                <w:color w:val="4F6228"/>
                <w:sz w:val="22"/>
              </w:rPr>
              <w:t xml:space="preserve">Sensibilisation à la sécurité routière, </w:t>
            </w:r>
            <w:r w:rsidR="00ED7E32">
              <w:rPr>
                <w:rFonts w:ascii="Calibri" w:hAnsi="Calibri"/>
                <w:b/>
                <w:color w:val="4F6228"/>
                <w:sz w:val="22"/>
              </w:rPr>
              <w:t>à</w:t>
            </w:r>
            <w:r>
              <w:rPr>
                <w:rFonts w:ascii="Calibri" w:hAnsi="Calibri"/>
                <w:b/>
                <w:color w:val="4F6228"/>
                <w:sz w:val="22"/>
              </w:rPr>
              <w:t xml:space="preserve"> la pratique du vélo sur différents accès</w:t>
            </w:r>
          </w:p>
        </w:tc>
      </w:tr>
      <w:tr w:rsidR="00A8678E" w:rsidRPr="00780907" w14:paraId="17D55BBC" w14:textId="77777777">
        <w:tc>
          <w:tcPr>
            <w:tcW w:w="2660" w:type="dxa"/>
          </w:tcPr>
          <w:p w14:paraId="17A70F25" w14:textId="77777777" w:rsidR="00A8678E" w:rsidRDefault="00A8678E" w:rsidP="00A8678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Evaluation des acquis</w:t>
            </w:r>
          </w:p>
          <w:p w14:paraId="7EFCC399" w14:textId="77777777" w:rsidR="00A8678E" w:rsidRDefault="00A8678E" w:rsidP="00A8678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i/>
                <w:color w:val="4F6228"/>
                <w:sz w:val="22"/>
              </w:rPr>
              <w:t xml:space="preserve">Comment prévoyez-vous d’évaluer les acquis pédagogiques par les lycéens ? </w:t>
            </w:r>
          </w:p>
        </w:tc>
        <w:tc>
          <w:tcPr>
            <w:tcW w:w="6546" w:type="dxa"/>
          </w:tcPr>
          <w:p w14:paraId="41E8B786" w14:textId="58B5C801" w:rsidR="00A8678E" w:rsidRPr="00044EC2" w:rsidRDefault="00ED7E32">
            <w:pPr>
              <w:rPr>
                <w:rFonts w:ascii="Calibri" w:hAnsi="Calibri"/>
                <w:b/>
                <w:color w:val="4F6228"/>
                <w:sz w:val="22"/>
              </w:rPr>
            </w:pPr>
            <w:r>
              <w:rPr>
                <w:rFonts w:ascii="Calibri" w:hAnsi="Calibri"/>
                <w:b/>
                <w:color w:val="4F6228"/>
                <w:sz w:val="22"/>
              </w:rPr>
              <w:t>Projet interdisciplinaire évalué selon différents critères : exposés, passages dans les classes pour sensibiliser les autres élèves à la sécurité routière</w:t>
            </w:r>
          </w:p>
        </w:tc>
      </w:tr>
    </w:tbl>
    <w:p w14:paraId="6F2CFCC8" w14:textId="77777777" w:rsidR="00A8678E" w:rsidRDefault="00A8678E" w:rsidP="00A8678E">
      <w:pPr>
        <w:jc w:val="center"/>
        <w:rPr>
          <w:rFonts w:ascii="Calibri" w:hAnsi="Calibri"/>
          <w:b/>
          <w:color w:val="4F6228"/>
          <w:sz w:val="28"/>
        </w:rPr>
      </w:pPr>
    </w:p>
    <w:p w14:paraId="2BEA7B6B" w14:textId="77777777" w:rsidR="00A8678E" w:rsidRPr="005E3798" w:rsidRDefault="00A8678E" w:rsidP="00A8678E">
      <w:pPr>
        <w:jc w:val="center"/>
        <w:rPr>
          <w:rFonts w:ascii="Calibri" w:hAnsi="Calibri"/>
          <w:b/>
          <w:color w:val="4F6228"/>
          <w:sz w:val="28"/>
        </w:rPr>
      </w:pPr>
      <w:r>
        <w:rPr>
          <w:rFonts w:ascii="Calibri" w:hAnsi="Calibri"/>
          <w:b/>
          <w:color w:val="4F6228"/>
          <w:sz w:val="28"/>
        </w:rPr>
        <w:t xml:space="preserve">Conditions de réalisation </w:t>
      </w:r>
      <w:r w:rsidRPr="005E3798">
        <w:rPr>
          <w:rFonts w:ascii="Calibri" w:hAnsi="Calibri"/>
          <w:b/>
          <w:color w:val="4F6228"/>
          <w:sz w:val="28"/>
        </w:rPr>
        <w:t>de l’action</w:t>
      </w:r>
    </w:p>
    <w:p w14:paraId="5D8D8DF6" w14:textId="77777777" w:rsidR="00A8678E" w:rsidRDefault="00A8678E" w:rsidP="00A8678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6"/>
        <w:gridCol w:w="6409"/>
      </w:tblGrid>
      <w:tr w:rsidR="00A8678E" w:rsidRPr="00780907" w14:paraId="0E74852F" w14:textId="77777777">
        <w:tc>
          <w:tcPr>
            <w:tcW w:w="2660" w:type="dxa"/>
          </w:tcPr>
          <w:p w14:paraId="1A8C0B42" w14:textId="77777777" w:rsidR="00A8678E" w:rsidRDefault="00A8678E" w:rsidP="00A8678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Participants à la mise en œuvre (hors lycéens)</w:t>
            </w:r>
          </w:p>
          <w:p w14:paraId="0998A43E" w14:textId="77777777" w:rsidR="00A8678E" w:rsidRPr="00780907" w:rsidRDefault="00A8678E" w:rsidP="00A8678E">
            <w:pPr>
              <w:rPr>
                <w:rFonts w:ascii="Calibri" w:hAnsi="Calibri"/>
                <w:i/>
                <w:color w:val="4F6228"/>
                <w:sz w:val="22"/>
              </w:rPr>
            </w:pPr>
            <w:r w:rsidRPr="00780907">
              <w:rPr>
                <w:rFonts w:ascii="Calibri" w:hAnsi="Calibri"/>
                <w:i/>
                <w:color w:val="4F6228"/>
                <w:sz w:val="22"/>
              </w:rPr>
              <w:t xml:space="preserve">Qui </w:t>
            </w:r>
            <w:r>
              <w:rPr>
                <w:rFonts w:ascii="Calibri" w:hAnsi="Calibri"/>
                <w:i/>
                <w:color w:val="4F6228"/>
                <w:sz w:val="22"/>
              </w:rPr>
              <w:t>contribue à la mise en œuvre</w:t>
            </w:r>
            <w:r w:rsidRPr="00780907">
              <w:rPr>
                <w:rFonts w:ascii="Calibri" w:hAnsi="Calibri"/>
                <w:i/>
                <w:color w:val="4F6228"/>
                <w:sz w:val="22"/>
              </w:rPr>
              <w:t xml:space="preserve"> du projet ? quels seront leurs rôles ?</w:t>
            </w:r>
            <w:r>
              <w:rPr>
                <w:rFonts w:ascii="Calibri" w:hAnsi="Calibri"/>
                <w:i/>
                <w:color w:val="4F6228"/>
                <w:sz w:val="22"/>
              </w:rPr>
              <w:t xml:space="preserve"> </w:t>
            </w:r>
          </w:p>
          <w:p w14:paraId="3FE19A04" w14:textId="77777777" w:rsidR="00A8678E" w:rsidRDefault="00A8678E">
            <w:pPr>
              <w:rPr>
                <w:rFonts w:ascii="Calibri" w:hAnsi="Calibri"/>
                <w:b/>
              </w:rPr>
            </w:pPr>
          </w:p>
          <w:p w14:paraId="4CDE6DD5" w14:textId="77777777" w:rsidR="00A8678E" w:rsidRPr="00697A36" w:rsidRDefault="00A8678E" w:rsidP="00A8678E">
            <w:pPr>
              <w:rPr>
                <w:rFonts w:ascii="Calibri" w:hAnsi="Calibri"/>
                <w:b/>
                <w:u w:val="single"/>
              </w:rPr>
            </w:pPr>
            <w:r w:rsidRPr="00697A36">
              <w:rPr>
                <w:rFonts w:ascii="Calibri" w:hAnsi="Calibri"/>
                <w:color w:val="4F6228"/>
                <w:sz w:val="22"/>
                <w:u w:val="single"/>
              </w:rPr>
              <w:t>Vous référer à votre fiche Acteurs</w:t>
            </w:r>
            <w:r w:rsidRPr="00697A36">
              <w:rPr>
                <w:rFonts w:ascii="Calibri" w:hAnsi="Calibri"/>
                <w:b/>
                <w:u w:val="single"/>
              </w:rPr>
              <w:t xml:space="preserve"> </w:t>
            </w:r>
          </w:p>
        </w:tc>
        <w:tc>
          <w:tcPr>
            <w:tcW w:w="6546" w:type="dxa"/>
          </w:tcPr>
          <w:p w14:paraId="0C28712E" w14:textId="77777777" w:rsidR="00A8678E" w:rsidRPr="00044EC2" w:rsidRDefault="00A8678E" w:rsidP="00A8678E">
            <w:pPr>
              <w:rPr>
                <w:rFonts w:ascii="Calibri" w:hAnsi="Calibri"/>
                <w:b/>
                <w:color w:val="4F6228"/>
                <w:sz w:val="22"/>
              </w:rPr>
            </w:pPr>
          </w:p>
          <w:p w14:paraId="068A9B4D" w14:textId="111F0638" w:rsidR="00A8678E" w:rsidRPr="00044EC2" w:rsidRDefault="00ED7E32" w:rsidP="00A8678E">
            <w:pPr>
              <w:rPr>
                <w:rFonts w:ascii="Calibri" w:hAnsi="Calibri"/>
                <w:b/>
                <w:color w:val="4F6228"/>
                <w:sz w:val="22"/>
              </w:rPr>
            </w:pPr>
            <w:r>
              <w:rPr>
                <w:rFonts w:ascii="Calibri" w:hAnsi="Calibri"/>
                <w:b/>
                <w:color w:val="4F6228"/>
                <w:sz w:val="22"/>
              </w:rPr>
              <w:t>Enseignants de SVT, EPS, Histoire-géo</w:t>
            </w:r>
          </w:p>
        </w:tc>
      </w:tr>
      <w:tr w:rsidR="00A8678E" w:rsidRPr="00780907" w14:paraId="090A1620" w14:textId="77777777">
        <w:tc>
          <w:tcPr>
            <w:tcW w:w="2660" w:type="dxa"/>
          </w:tcPr>
          <w:p w14:paraId="272615FF" w14:textId="77777777" w:rsidR="00A8678E" w:rsidRDefault="00A8678E">
            <w:pPr>
              <w:rPr>
                <w:rFonts w:ascii="Calibri" w:hAnsi="Calibri"/>
                <w:b/>
              </w:rPr>
            </w:pPr>
            <w:r w:rsidRPr="00780907">
              <w:rPr>
                <w:rFonts w:ascii="Calibri" w:hAnsi="Calibri"/>
                <w:b/>
              </w:rPr>
              <w:t xml:space="preserve">Communication </w:t>
            </w:r>
          </w:p>
          <w:p w14:paraId="7B269AC5" w14:textId="77777777" w:rsidR="00A8678E" w:rsidRDefault="00A8678E" w:rsidP="00A8678E">
            <w:pPr>
              <w:rPr>
                <w:rFonts w:ascii="Calibri" w:hAnsi="Calibri"/>
                <w:i/>
                <w:color w:val="4F6228"/>
                <w:sz w:val="22"/>
              </w:rPr>
            </w:pPr>
          </w:p>
          <w:p w14:paraId="130C6E2E" w14:textId="77777777" w:rsidR="00A8678E" w:rsidRPr="00780907" w:rsidRDefault="00A8678E" w:rsidP="00A8678E">
            <w:pPr>
              <w:rPr>
                <w:rFonts w:ascii="Calibri" w:hAnsi="Calibri"/>
                <w:i/>
                <w:color w:val="4F6228"/>
                <w:sz w:val="22"/>
              </w:rPr>
            </w:pPr>
            <w:r>
              <w:rPr>
                <w:rFonts w:ascii="Calibri" w:hAnsi="Calibri"/>
                <w:i/>
                <w:color w:val="4F6228"/>
                <w:sz w:val="22"/>
              </w:rPr>
              <w:t xml:space="preserve">Quelle communication est prévue ? </w:t>
            </w:r>
          </w:p>
          <w:p w14:paraId="5EEBA2DE" w14:textId="77777777" w:rsidR="00A8678E" w:rsidRPr="00780907" w:rsidRDefault="00A8678E">
            <w:pPr>
              <w:rPr>
                <w:rFonts w:ascii="Calibri" w:hAnsi="Calibri"/>
                <w:b/>
              </w:rPr>
            </w:pPr>
          </w:p>
        </w:tc>
        <w:tc>
          <w:tcPr>
            <w:tcW w:w="6546" w:type="dxa"/>
          </w:tcPr>
          <w:p w14:paraId="25AA1591" w14:textId="1627472A" w:rsidR="00A8678E" w:rsidRPr="00044EC2" w:rsidRDefault="00ED7E32" w:rsidP="0098423E">
            <w:pPr>
              <w:rPr>
                <w:rFonts w:ascii="Calibri" w:hAnsi="Calibri"/>
                <w:b/>
                <w:color w:val="4F6228"/>
                <w:sz w:val="22"/>
              </w:rPr>
            </w:pPr>
            <w:r>
              <w:rPr>
                <w:rFonts w:ascii="Calibri" w:hAnsi="Calibri"/>
                <w:b/>
                <w:color w:val="4F6228"/>
                <w:sz w:val="22"/>
              </w:rPr>
              <w:t>Blog ENT, carnet, Gazette</w:t>
            </w:r>
          </w:p>
        </w:tc>
      </w:tr>
      <w:tr w:rsidR="00A8678E" w:rsidRPr="00780907" w14:paraId="13336DD7" w14:textId="77777777">
        <w:tc>
          <w:tcPr>
            <w:tcW w:w="2660" w:type="dxa"/>
          </w:tcPr>
          <w:p w14:paraId="62FF70D0" w14:textId="77777777" w:rsidR="00A8678E" w:rsidRPr="00780907" w:rsidRDefault="00A8678E" w:rsidP="00A8678E">
            <w:pPr>
              <w:rPr>
                <w:rFonts w:ascii="Calibri" w:hAnsi="Calibri"/>
                <w:i/>
                <w:color w:val="4F6228"/>
                <w:sz w:val="22"/>
              </w:rPr>
            </w:pPr>
            <w:r w:rsidRPr="00780907">
              <w:rPr>
                <w:rFonts w:ascii="Calibri" w:hAnsi="Calibri"/>
                <w:b/>
              </w:rPr>
              <w:t xml:space="preserve">Ressources à mobiliser </w:t>
            </w:r>
            <w:r w:rsidRPr="00780907">
              <w:rPr>
                <w:rFonts w:ascii="Calibri" w:hAnsi="Calibri"/>
                <w:i/>
                <w:color w:val="4F6228"/>
                <w:sz w:val="22"/>
              </w:rPr>
              <w:t>Quelles sont les ressources à prévoir ?</w:t>
            </w:r>
          </w:p>
          <w:p w14:paraId="7C97B553" w14:textId="77777777" w:rsidR="00A8678E" w:rsidRPr="00780907" w:rsidRDefault="00A8678E" w:rsidP="00A8678E">
            <w:pPr>
              <w:rPr>
                <w:rFonts w:ascii="Calibri" w:hAnsi="Calibri"/>
                <w:i/>
                <w:color w:val="4F6228"/>
                <w:sz w:val="22"/>
              </w:rPr>
            </w:pPr>
            <w:r w:rsidRPr="00780907">
              <w:rPr>
                <w:rFonts w:ascii="Calibri" w:hAnsi="Calibri"/>
                <w:i/>
                <w:color w:val="4F6228"/>
                <w:sz w:val="22"/>
              </w:rPr>
              <w:t xml:space="preserve">Budget (en euros) : </w:t>
            </w:r>
          </w:p>
          <w:p w14:paraId="63142238" w14:textId="77777777" w:rsidR="00A8678E" w:rsidRPr="00780907" w:rsidRDefault="00A8678E" w:rsidP="00A8678E">
            <w:pPr>
              <w:numPr>
                <w:ilvl w:val="0"/>
                <w:numId w:val="1"/>
              </w:numPr>
              <w:rPr>
                <w:rFonts w:ascii="Calibri" w:hAnsi="Calibri"/>
                <w:color w:val="4F6228"/>
                <w:sz w:val="22"/>
              </w:rPr>
            </w:pPr>
            <w:r w:rsidRPr="00780907">
              <w:rPr>
                <w:rFonts w:ascii="Calibri" w:hAnsi="Calibri"/>
                <w:color w:val="4F6228"/>
                <w:sz w:val="22"/>
              </w:rPr>
              <w:t xml:space="preserve">Fonctionnement : </w:t>
            </w:r>
          </w:p>
          <w:p w14:paraId="16719BEF" w14:textId="77777777" w:rsidR="00A8678E" w:rsidRPr="00780907" w:rsidRDefault="00A8678E" w:rsidP="00A8678E">
            <w:pPr>
              <w:numPr>
                <w:ilvl w:val="0"/>
                <w:numId w:val="1"/>
              </w:numPr>
              <w:rPr>
                <w:rFonts w:ascii="Calibri" w:hAnsi="Calibri"/>
                <w:color w:val="4F6228"/>
                <w:sz w:val="22"/>
              </w:rPr>
            </w:pPr>
            <w:r w:rsidRPr="00780907">
              <w:rPr>
                <w:rFonts w:ascii="Calibri" w:hAnsi="Calibri"/>
                <w:color w:val="4F6228"/>
                <w:sz w:val="22"/>
              </w:rPr>
              <w:t>Investissement :</w:t>
            </w:r>
          </w:p>
          <w:p w14:paraId="1F77CE48" w14:textId="77777777" w:rsidR="00A8678E" w:rsidRDefault="00A8678E" w:rsidP="00A8678E">
            <w:pPr>
              <w:rPr>
                <w:rFonts w:ascii="Calibri" w:hAnsi="Calibri"/>
                <w:i/>
                <w:color w:val="4F6228"/>
                <w:sz w:val="22"/>
              </w:rPr>
            </w:pPr>
            <w:r>
              <w:rPr>
                <w:rFonts w:ascii="Calibri" w:hAnsi="Calibri"/>
                <w:i/>
                <w:color w:val="4F6228"/>
                <w:sz w:val="22"/>
              </w:rPr>
              <w:t>Temps passé</w:t>
            </w:r>
          </w:p>
          <w:p w14:paraId="52316B4F" w14:textId="77777777" w:rsidR="00A8678E" w:rsidRPr="00780907" w:rsidRDefault="00A8678E" w:rsidP="00A8678E">
            <w:pPr>
              <w:rPr>
                <w:rFonts w:ascii="Calibri" w:hAnsi="Calibri"/>
                <w:i/>
                <w:color w:val="4F6228"/>
                <w:sz w:val="22"/>
              </w:rPr>
            </w:pPr>
          </w:p>
          <w:p w14:paraId="4CEE96A8" w14:textId="77777777" w:rsidR="00A8678E" w:rsidRPr="00780907" w:rsidRDefault="00A8678E" w:rsidP="00A8678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i/>
                <w:color w:val="4F6228"/>
                <w:sz w:val="22"/>
              </w:rPr>
              <w:t>Quelles a</w:t>
            </w:r>
            <w:r w:rsidRPr="00780907">
              <w:rPr>
                <w:rFonts w:ascii="Calibri" w:hAnsi="Calibri"/>
                <w:i/>
                <w:color w:val="4F6228"/>
                <w:sz w:val="22"/>
              </w:rPr>
              <w:t xml:space="preserve">ides </w:t>
            </w:r>
            <w:r>
              <w:rPr>
                <w:rFonts w:ascii="Calibri" w:hAnsi="Calibri"/>
                <w:i/>
                <w:color w:val="4F6228"/>
                <w:sz w:val="22"/>
              </w:rPr>
              <w:t>allez-vous solliciter ?</w:t>
            </w:r>
          </w:p>
        </w:tc>
        <w:tc>
          <w:tcPr>
            <w:tcW w:w="6546" w:type="dxa"/>
          </w:tcPr>
          <w:p w14:paraId="084B3E3F" w14:textId="77777777" w:rsidR="00A8678E" w:rsidRPr="00044EC2" w:rsidRDefault="00A8678E" w:rsidP="00A8678E">
            <w:pPr>
              <w:rPr>
                <w:rFonts w:ascii="Calibri" w:hAnsi="Calibri"/>
                <w:b/>
                <w:color w:val="4F6228"/>
                <w:sz w:val="22"/>
              </w:rPr>
            </w:pPr>
          </w:p>
          <w:p w14:paraId="44A20D51" w14:textId="77777777" w:rsidR="00155BD1" w:rsidRDefault="0098423E" w:rsidP="00A8678E">
            <w:pPr>
              <w:rPr>
                <w:rFonts w:ascii="Calibri" w:hAnsi="Calibri"/>
                <w:b/>
                <w:color w:val="4F6228"/>
                <w:sz w:val="22"/>
              </w:rPr>
            </w:pPr>
            <w:r>
              <w:rPr>
                <w:rFonts w:ascii="Calibri" w:hAnsi="Calibri"/>
                <w:b/>
                <w:color w:val="4F6228"/>
                <w:sz w:val="22"/>
              </w:rPr>
              <w:t xml:space="preserve">Budget du collège + </w:t>
            </w:r>
            <w:r w:rsidR="00ED7E32">
              <w:rPr>
                <w:rFonts w:ascii="Calibri" w:hAnsi="Calibri"/>
                <w:b/>
                <w:color w:val="4F6228"/>
                <w:sz w:val="22"/>
              </w:rPr>
              <w:t>prêts de vélos (seuls à peu près 50% de nos élèves sont équipés).</w:t>
            </w:r>
          </w:p>
          <w:p w14:paraId="5DEDD6AF" w14:textId="77777777" w:rsidR="00ED7E32" w:rsidRDefault="00ED7E32" w:rsidP="00A8678E">
            <w:pPr>
              <w:rPr>
                <w:rFonts w:ascii="Calibri" w:hAnsi="Calibri"/>
                <w:b/>
                <w:color w:val="4F6228"/>
                <w:sz w:val="22"/>
              </w:rPr>
            </w:pPr>
            <w:r>
              <w:rPr>
                <w:rFonts w:ascii="Calibri" w:hAnsi="Calibri"/>
                <w:b/>
                <w:color w:val="4F6228"/>
                <w:sz w:val="22"/>
              </w:rPr>
              <w:t>4 sorties prévues (une par classe et par saison)</w:t>
            </w:r>
          </w:p>
          <w:p w14:paraId="78168684" w14:textId="20CE0138" w:rsidR="00ED7E32" w:rsidRPr="00044EC2" w:rsidRDefault="00ED7E32" w:rsidP="00A8678E">
            <w:pPr>
              <w:rPr>
                <w:rFonts w:ascii="Calibri" w:hAnsi="Calibri"/>
                <w:b/>
                <w:color w:val="4F6228"/>
                <w:sz w:val="22"/>
              </w:rPr>
            </w:pPr>
            <w:r>
              <w:rPr>
                <w:rFonts w:ascii="Calibri" w:hAnsi="Calibri"/>
                <w:b/>
                <w:color w:val="4F6228"/>
                <w:sz w:val="22"/>
              </w:rPr>
              <w:t>Aide d’acteurs pouvant prêter des vélos (mairie, associations…)</w:t>
            </w:r>
          </w:p>
        </w:tc>
      </w:tr>
    </w:tbl>
    <w:p w14:paraId="37099C8F" w14:textId="77777777" w:rsidR="00A8678E" w:rsidRPr="005E3798" w:rsidRDefault="00A8678E" w:rsidP="00A8678E">
      <w:pPr>
        <w:jc w:val="center"/>
        <w:rPr>
          <w:rFonts w:ascii="Calibri" w:hAnsi="Calibri"/>
          <w:b/>
          <w:color w:val="4F6228"/>
          <w:sz w:val="28"/>
        </w:rPr>
      </w:pPr>
      <w:r>
        <w:br w:type="page"/>
      </w:r>
      <w:r>
        <w:rPr>
          <w:rFonts w:ascii="Calibri" w:hAnsi="Calibri"/>
          <w:b/>
          <w:color w:val="4F6228"/>
          <w:sz w:val="28"/>
        </w:rPr>
        <w:lastRenderedPageBreak/>
        <w:t xml:space="preserve">Calendrier : prévision et avancement </w:t>
      </w:r>
    </w:p>
    <w:p w14:paraId="06C7F06C" w14:textId="77777777" w:rsidR="00A8678E" w:rsidRDefault="00A8678E" w:rsidP="00A8678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3118"/>
        <w:gridCol w:w="3503"/>
      </w:tblGrid>
      <w:tr w:rsidR="00A8678E" w:rsidRPr="00780907" w14:paraId="019EB56D" w14:textId="77777777">
        <w:tc>
          <w:tcPr>
            <w:tcW w:w="2660" w:type="dxa"/>
          </w:tcPr>
          <w:p w14:paraId="3F5F03E0" w14:textId="77777777" w:rsidR="00A8678E" w:rsidRPr="00780907" w:rsidRDefault="00A8678E">
            <w:pPr>
              <w:rPr>
                <w:rFonts w:ascii="Calibri" w:hAnsi="Calibri"/>
                <w:b/>
              </w:rPr>
            </w:pPr>
            <w:r w:rsidRPr="00780907">
              <w:rPr>
                <w:rFonts w:ascii="Calibri" w:hAnsi="Calibri"/>
                <w:b/>
              </w:rPr>
              <w:t xml:space="preserve">Calendrier de mise en œuvre et Echéances </w:t>
            </w:r>
          </w:p>
        </w:tc>
        <w:tc>
          <w:tcPr>
            <w:tcW w:w="6621" w:type="dxa"/>
            <w:gridSpan w:val="2"/>
          </w:tcPr>
          <w:p w14:paraId="3B247B65" w14:textId="356A8D9F" w:rsidR="00A8678E" w:rsidRPr="00244BE9" w:rsidRDefault="00A8678E" w:rsidP="00A8678E">
            <w:pPr>
              <w:rPr>
                <w:rFonts w:ascii="Calibri" w:hAnsi="Calibri"/>
                <w:i/>
                <w:color w:val="4F6228"/>
                <w:sz w:val="22"/>
              </w:rPr>
            </w:pPr>
          </w:p>
        </w:tc>
      </w:tr>
      <w:tr w:rsidR="00A8678E" w:rsidRPr="00780907" w14:paraId="2B88E9A7" w14:textId="77777777">
        <w:tc>
          <w:tcPr>
            <w:tcW w:w="2660" w:type="dxa"/>
          </w:tcPr>
          <w:p w14:paraId="40A2C102" w14:textId="77777777" w:rsidR="00A8678E" w:rsidRPr="00780907" w:rsidRDefault="00A8678E">
            <w:pPr>
              <w:rPr>
                <w:rFonts w:ascii="Calibri" w:hAnsi="Calibri"/>
                <w:b/>
              </w:rPr>
            </w:pPr>
          </w:p>
        </w:tc>
        <w:tc>
          <w:tcPr>
            <w:tcW w:w="3118" w:type="dxa"/>
          </w:tcPr>
          <w:p w14:paraId="3ED33C39" w14:textId="77777777" w:rsidR="00A8678E" w:rsidRPr="00244BE9" w:rsidRDefault="00A8678E" w:rsidP="00A8678E">
            <w:pPr>
              <w:tabs>
                <w:tab w:val="left" w:pos="4140"/>
              </w:tabs>
              <w:rPr>
                <w:rFonts w:ascii="Calibri" w:hAnsi="Calibri"/>
                <w:b/>
                <w:color w:val="4F6228"/>
                <w:sz w:val="22"/>
              </w:rPr>
            </w:pPr>
            <w:r>
              <w:rPr>
                <w:rFonts w:ascii="Calibri" w:hAnsi="Calibri"/>
                <w:b/>
                <w:color w:val="4F6228"/>
                <w:sz w:val="22"/>
              </w:rPr>
              <w:t>Date / échéance p</w:t>
            </w:r>
            <w:r w:rsidRPr="00244BE9">
              <w:rPr>
                <w:rFonts w:ascii="Calibri" w:hAnsi="Calibri"/>
                <w:b/>
                <w:color w:val="4F6228"/>
                <w:sz w:val="22"/>
              </w:rPr>
              <w:t>révisionnel</w:t>
            </w:r>
            <w:r>
              <w:rPr>
                <w:rFonts w:ascii="Calibri" w:hAnsi="Calibri"/>
                <w:b/>
                <w:color w:val="4F6228"/>
                <w:sz w:val="22"/>
              </w:rPr>
              <w:t>le</w:t>
            </w:r>
            <w:r w:rsidRPr="00244BE9">
              <w:rPr>
                <w:rFonts w:ascii="Calibri" w:hAnsi="Calibri"/>
                <w:b/>
                <w:color w:val="4F6228"/>
                <w:sz w:val="22"/>
              </w:rPr>
              <w:t xml:space="preserve"> </w:t>
            </w:r>
            <w:r w:rsidRPr="00244BE9">
              <w:rPr>
                <w:rFonts w:ascii="Calibri" w:hAnsi="Calibri"/>
                <w:b/>
                <w:color w:val="4F6228"/>
                <w:sz w:val="22"/>
              </w:rPr>
              <w:tab/>
            </w:r>
          </w:p>
        </w:tc>
        <w:tc>
          <w:tcPr>
            <w:tcW w:w="3503" w:type="dxa"/>
          </w:tcPr>
          <w:p w14:paraId="48BA3B7C" w14:textId="77777777" w:rsidR="00A8678E" w:rsidRPr="00244BE9" w:rsidRDefault="00A8678E" w:rsidP="00A8678E">
            <w:pPr>
              <w:tabs>
                <w:tab w:val="left" w:pos="4140"/>
              </w:tabs>
              <w:rPr>
                <w:rFonts w:ascii="Calibri" w:hAnsi="Calibri"/>
                <w:b/>
                <w:color w:val="4F6228"/>
                <w:sz w:val="22"/>
              </w:rPr>
            </w:pPr>
            <w:r>
              <w:rPr>
                <w:rFonts w:ascii="Calibri" w:hAnsi="Calibri"/>
                <w:b/>
                <w:color w:val="4F6228"/>
                <w:sz w:val="22"/>
              </w:rPr>
              <w:t xml:space="preserve">Date / échéance effective </w:t>
            </w:r>
            <w:r w:rsidRPr="00244BE9">
              <w:rPr>
                <w:rFonts w:ascii="Calibri" w:hAnsi="Calibri"/>
                <w:b/>
                <w:color w:val="4F6228"/>
                <w:sz w:val="22"/>
              </w:rPr>
              <w:t xml:space="preserve"> </w:t>
            </w:r>
          </w:p>
        </w:tc>
      </w:tr>
      <w:tr w:rsidR="00A8678E" w:rsidRPr="00780907" w14:paraId="42DBDEF4" w14:textId="77777777">
        <w:tc>
          <w:tcPr>
            <w:tcW w:w="2660" w:type="dxa"/>
          </w:tcPr>
          <w:p w14:paraId="3E786AD5" w14:textId="77777777" w:rsidR="00A8678E" w:rsidRPr="00244BE9" w:rsidRDefault="00A8678E">
            <w:pPr>
              <w:rPr>
                <w:rFonts w:ascii="Calibri" w:hAnsi="Calibri"/>
                <w:color w:val="000000"/>
              </w:rPr>
            </w:pPr>
            <w:r w:rsidRPr="00244BE9">
              <w:rPr>
                <w:rFonts w:ascii="Calibri" w:hAnsi="Calibri"/>
                <w:color w:val="000000"/>
              </w:rPr>
              <w:t>Phase 1 :</w:t>
            </w:r>
          </w:p>
        </w:tc>
        <w:tc>
          <w:tcPr>
            <w:tcW w:w="3118" w:type="dxa"/>
          </w:tcPr>
          <w:p w14:paraId="2CA74BF1" w14:textId="313263D2" w:rsidR="00A8678E" w:rsidRPr="00044EC2" w:rsidRDefault="0096323C" w:rsidP="00044EC2">
            <w:pPr>
              <w:rPr>
                <w:rFonts w:ascii="Calibri" w:hAnsi="Calibri"/>
                <w:b/>
                <w:color w:val="4F6228"/>
                <w:sz w:val="22"/>
              </w:rPr>
            </w:pPr>
            <w:r>
              <w:rPr>
                <w:rFonts w:ascii="Calibri" w:hAnsi="Calibri"/>
                <w:b/>
                <w:color w:val="4F6228"/>
                <w:sz w:val="22"/>
              </w:rPr>
              <w:t>Mai 2022</w:t>
            </w:r>
          </w:p>
        </w:tc>
        <w:tc>
          <w:tcPr>
            <w:tcW w:w="3503" w:type="dxa"/>
          </w:tcPr>
          <w:p w14:paraId="291918DF" w14:textId="1DBE2E67" w:rsidR="00A8678E" w:rsidRPr="00A144C4" w:rsidRDefault="0096323C" w:rsidP="0096323C">
            <w:pPr>
              <w:rPr>
                <w:rFonts w:ascii="Calibri" w:hAnsi="Calibri"/>
                <w:color w:val="000000"/>
                <w:sz w:val="22"/>
              </w:rPr>
            </w:pPr>
            <w:r w:rsidRPr="0096323C">
              <w:rPr>
                <w:rFonts w:ascii="Calibri" w:hAnsi="Calibri"/>
                <w:b/>
                <w:color w:val="4F6228"/>
                <w:sz w:val="22"/>
              </w:rPr>
              <w:t>Reportée à 2022-2023</w:t>
            </w:r>
          </w:p>
        </w:tc>
      </w:tr>
      <w:tr w:rsidR="00A8678E" w:rsidRPr="00780907" w14:paraId="5C39C672" w14:textId="77777777">
        <w:tc>
          <w:tcPr>
            <w:tcW w:w="2660" w:type="dxa"/>
          </w:tcPr>
          <w:p w14:paraId="08051C79" w14:textId="77777777" w:rsidR="00A8678E" w:rsidRPr="00244BE9" w:rsidRDefault="00A8678E" w:rsidP="00A8678E">
            <w:pPr>
              <w:rPr>
                <w:rFonts w:ascii="Calibri" w:hAnsi="Calibri"/>
                <w:color w:val="000000"/>
              </w:rPr>
            </w:pPr>
            <w:r w:rsidRPr="00244BE9">
              <w:rPr>
                <w:rFonts w:ascii="Calibri" w:hAnsi="Calibri"/>
                <w:color w:val="000000"/>
              </w:rPr>
              <w:t>Phase 2 :</w:t>
            </w:r>
          </w:p>
        </w:tc>
        <w:tc>
          <w:tcPr>
            <w:tcW w:w="3118" w:type="dxa"/>
          </w:tcPr>
          <w:p w14:paraId="4721FBAA" w14:textId="7D8E329E" w:rsidR="00A8678E" w:rsidRPr="00044EC2" w:rsidRDefault="00A8678E" w:rsidP="00044EC2">
            <w:pPr>
              <w:rPr>
                <w:rFonts w:ascii="Calibri" w:hAnsi="Calibri"/>
                <w:b/>
                <w:color w:val="4F6228"/>
                <w:sz w:val="22"/>
              </w:rPr>
            </w:pPr>
          </w:p>
        </w:tc>
        <w:tc>
          <w:tcPr>
            <w:tcW w:w="3503" w:type="dxa"/>
          </w:tcPr>
          <w:p w14:paraId="7DC07AF3" w14:textId="77777777" w:rsidR="00A8678E" w:rsidRPr="00A144C4" w:rsidRDefault="00A8678E" w:rsidP="00A8678E">
            <w:pPr>
              <w:tabs>
                <w:tab w:val="left" w:pos="4140"/>
              </w:tabs>
              <w:rPr>
                <w:rFonts w:ascii="Calibri" w:hAnsi="Calibri"/>
                <w:color w:val="000000"/>
                <w:sz w:val="22"/>
              </w:rPr>
            </w:pPr>
          </w:p>
        </w:tc>
      </w:tr>
      <w:tr w:rsidR="00A8678E" w:rsidRPr="00780907" w14:paraId="6CBC9031" w14:textId="77777777">
        <w:tc>
          <w:tcPr>
            <w:tcW w:w="2660" w:type="dxa"/>
          </w:tcPr>
          <w:p w14:paraId="2F7EDB28" w14:textId="77777777" w:rsidR="00A8678E" w:rsidRPr="00244BE9" w:rsidRDefault="00A8678E" w:rsidP="00A8678E">
            <w:pPr>
              <w:rPr>
                <w:rFonts w:ascii="Calibri" w:hAnsi="Calibri"/>
                <w:color w:val="000000"/>
              </w:rPr>
            </w:pPr>
            <w:r w:rsidRPr="00244BE9">
              <w:rPr>
                <w:rFonts w:ascii="Calibri" w:hAnsi="Calibri"/>
                <w:color w:val="000000"/>
              </w:rPr>
              <w:t>…</w:t>
            </w:r>
          </w:p>
        </w:tc>
        <w:tc>
          <w:tcPr>
            <w:tcW w:w="3118" w:type="dxa"/>
          </w:tcPr>
          <w:p w14:paraId="30AA5BE8" w14:textId="77777777" w:rsidR="00A8678E" w:rsidRPr="00A144C4" w:rsidRDefault="00A8678E" w:rsidP="00A8678E">
            <w:pPr>
              <w:tabs>
                <w:tab w:val="left" w:pos="4140"/>
              </w:tabs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3503" w:type="dxa"/>
          </w:tcPr>
          <w:p w14:paraId="1294ACF9" w14:textId="77777777" w:rsidR="00A8678E" w:rsidRPr="00A144C4" w:rsidRDefault="00A8678E" w:rsidP="00A8678E">
            <w:pPr>
              <w:tabs>
                <w:tab w:val="left" w:pos="4140"/>
              </w:tabs>
              <w:rPr>
                <w:rFonts w:ascii="Calibri" w:hAnsi="Calibri"/>
                <w:color w:val="000000"/>
                <w:sz w:val="22"/>
              </w:rPr>
            </w:pPr>
          </w:p>
        </w:tc>
      </w:tr>
      <w:tr w:rsidR="00A8678E" w:rsidRPr="00780907" w14:paraId="27AEE2EF" w14:textId="77777777">
        <w:tc>
          <w:tcPr>
            <w:tcW w:w="2660" w:type="dxa"/>
          </w:tcPr>
          <w:p w14:paraId="18F4896F" w14:textId="77777777" w:rsidR="00A8678E" w:rsidRPr="00244BE9" w:rsidRDefault="00A8678E" w:rsidP="00A8678E">
            <w:pPr>
              <w:rPr>
                <w:rFonts w:ascii="Calibri" w:hAnsi="Calibri"/>
                <w:color w:val="000000"/>
              </w:rPr>
            </w:pPr>
            <w:r w:rsidRPr="00244BE9">
              <w:rPr>
                <w:rFonts w:ascii="Calibri" w:hAnsi="Calibri"/>
                <w:color w:val="000000"/>
              </w:rPr>
              <w:t xml:space="preserve">Phase N: mise en œuvre </w:t>
            </w:r>
          </w:p>
        </w:tc>
        <w:tc>
          <w:tcPr>
            <w:tcW w:w="3118" w:type="dxa"/>
          </w:tcPr>
          <w:p w14:paraId="784934DF" w14:textId="4E927B03" w:rsidR="00A8678E" w:rsidRPr="00244BE9" w:rsidRDefault="00A8678E" w:rsidP="00A8678E">
            <w:pPr>
              <w:tabs>
                <w:tab w:val="left" w:pos="4140"/>
              </w:tabs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3503" w:type="dxa"/>
          </w:tcPr>
          <w:p w14:paraId="2B7E4F24" w14:textId="0A0A7761" w:rsidR="00A8678E" w:rsidRPr="00780907" w:rsidRDefault="00A8678E" w:rsidP="00A8678E">
            <w:pPr>
              <w:tabs>
                <w:tab w:val="left" w:pos="4140"/>
              </w:tabs>
              <w:rPr>
                <w:rFonts w:ascii="Calibri" w:hAnsi="Calibri"/>
                <w:i/>
                <w:color w:val="4F6228"/>
                <w:sz w:val="22"/>
              </w:rPr>
            </w:pPr>
          </w:p>
        </w:tc>
      </w:tr>
      <w:tr w:rsidR="00A8678E" w:rsidRPr="00780907" w14:paraId="76B7FA9F" w14:textId="77777777">
        <w:tc>
          <w:tcPr>
            <w:tcW w:w="2660" w:type="dxa"/>
          </w:tcPr>
          <w:p w14:paraId="7B44AFE8" w14:textId="77777777" w:rsidR="00A8678E" w:rsidRPr="00244BE9" w:rsidRDefault="00A8678E" w:rsidP="00A867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Atteinte des objectifs </w:t>
            </w:r>
          </w:p>
        </w:tc>
        <w:tc>
          <w:tcPr>
            <w:tcW w:w="3118" w:type="dxa"/>
          </w:tcPr>
          <w:p w14:paraId="151D4342" w14:textId="01D9D9C0" w:rsidR="00A8678E" w:rsidRDefault="00A8678E" w:rsidP="00A8678E">
            <w:pPr>
              <w:tabs>
                <w:tab w:val="left" w:pos="4140"/>
              </w:tabs>
              <w:rPr>
                <w:rFonts w:ascii="Calibri" w:hAnsi="Calibri"/>
                <w:i/>
                <w:color w:val="4F6228"/>
                <w:sz w:val="22"/>
              </w:rPr>
            </w:pPr>
          </w:p>
        </w:tc>
        <w:tc>
          <w:tcPr>
            <w:tcW w:w="3503" w:type="dxa"/>
          </w:tcPr>
          <w:p w14:paraId="1EA9E4B7" w14:textId="6485F376" w:rsidR="00A8678E" w:rsidRPr="00780907" w:rsidRDefault="00A8678E" w:rsidP="00A8678E">
            <w:pPr>
              <w:tabs>
                <w:tab w:val="left" w:pos="4140"/>
              </w:tabs>
              <w:rPr>
                <w:rFonts w:ascii="Calibri" w:hAnsi="Calibri"/>
                <w:i/>
                <w:color w:val="4F6228"/>
                <w:sz w:val="22"/>
              </w:rPr>
            </w:pPr>
          </w:p>
        </w:tc>
      </w:tr>
    </w:tbl>
    <w:p w14:paraId="0B16A42B" w14:textId="77777777" w:rsidR="00A8678E" w:rsidRDefault="00A8678E" w:rsidP="00A8678E"/>
    <w:p w14:paraId="7EA4C994" w14:textId="77777777" w:rsidR="00A8678E" w:rsidRDefault="00A8678E" w:rsidP="00A8678E"/>
    <w:p w14:paraId="12D6294E" w14:textId="77777777" w:rsidR="00A8678E" w:rsidRPr="005E3798" w:rsidRDefault="00A8678E" w:rsidP="00A8678E">
      <w:pPr>
        <w:jc w:val="center"/>
        <w:rPr>
          <w:rFonts w:ascii="Calibri" w:hAnsi="Calibri"/>
          <w:b/>
          <w:color w:val="4F6228"/>
          <w:sz w:val="28"/>
        </w:rPr>
      </w:pPr>
      <w:r>
        <w:rPr>
          <w:rFonts w:ascii="Calibri" w:hAnsi="Calibri"/>
          <w:b/>
          <w:color w:val="4F6228"/>
          <w:sz w:val="28"/>
        </w:rPr>
        <w:t xml:space="preserve">Evaluation </w:t>
      </w:r>
      <w:r w:rsidRPr="005E3798">
        <w:rPr>
          <w:rFonts w:ascii="Calibri" w:hAnsi="Calibri"/>
          <w:b/>
          <w:color w:val="4F6228"/>
          <w:sz w:val="28"/>
        </w:rPr>
        <w:t>de l’action</w:t>
      </w:r>
    </w:p>
    <w:p w14:paraId="3CFB5699" w14:textId="77777777" w:rsidR="00A8678E" w:rsidRDefault="00A8678E" w:rsidP="00A8678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32"/>
        <w:gridCol w:w="6423"/>
      </w:tblGrid>
      <w:tr w:rsidR="00A8678E" w:rsidRPr="00780907" w14:paraId="3257346E" w14:textId="77777777">
        <w:tc>
          <w:tcPr>
            <w:tcW w:w="2660" w:type="dxa"/>
          </w:tcPr>
          <w:p w14:paraId="11360D71" w14:textId="77777777" w:rsidR="00A8678E" w:rsidRDefault="00A8678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Modalités d’évaluation </w:t>
            </w:r>
          </w:p>
          <w:p w14:paraId="61AE6411" w14:textId="77777777" w:rsidR="00A8678E" w:rsidRDefault="00A8678E" w:rsidP="00A8678E">
            <w:pPr>
              <w:rPr>
                <w:rFonts w:ascii="Calibri" w:hAnsi="Calibri"/>
                <w:i/>
                <w:color w:val="4F6228"/>
                <w:sz w:val="22"/>
              </w:rPr>
            </w:pPr>
            <w:r>
              <w:rPr>
                <w:rFonts w:ascii="Calibri" w:hAnsi="Calibri"/>
                <w:i/>
                <w:color w:val="4F6228"/>
                <w:sz w:val="22"/>
              </w:rPr>
              <w:t>Qui suit l’action ? (le pilote ou une autre personne ?)</w:t>
            </w:r>
          </w:p>
          <w:p w14:paraId="7A41CCF8" w14:textId="77777777" w:rsidR="00A8678E" w:rsidRPr="00A144C4" w:rsidRDefault="00A8678E" w:rsidP="00A8678E">
            <w:pPr>
              <w:rPr>
                <w:rFonts w:ascii="Calibri" w:hAnsi="Calibri"/>
                <w:i/>
                <w:color w:val="4F6228"/>
                <w:sz w:val="22"/>
              </w:rPr>
            </w:pPr>
            <w:r>
              <w:rPr>
                <w:rFonts w:ascii="Calibri" w:hAnsi="Calibri"/>
                <w:i/>
                <w:color w:val="4F6228"/>
                <w:sz w:val="22"/>
              </w:rPr>
              <w:t xml:space="preserve">Comment allez-vous mesurer votre performance (outils ou ressources)? </w:t>
            </w:r>
          </w:p>
        </w:tc>
        <w:tc>
          <w:tcPr>
            <w:tcW w:w="6546" w:type="dxa"/>
          </w:tcPr>
          <w:p w14:paraId="49613C68" w14:textId="0DD9A5BC" w:rsidR="00A8678E" w:rsidRPr="00780907" w:rsidRDefault="0096323C" w:rsidP="0096323C">
            <w:pPr>
              <w:tabs>
                <w:tab w:val="left" w:pos="4140"/>
              </w:tabs>
              <w:rPr>
                <w:rFonts w:ascii="Calibri" w:hAnsi="Calibri"/>
                <w:i/>
                <w:color w:val="4F6228"/>
                <w:sz w:val="22"/>
              </w:rPr>
            </w:pPr>
            <w:r w:rsidRPr="0096323C">
              <w:rPr>
                <w:rFonts w:ascii="Calibri" w:hAnsi="Calibri"/>
                <w:b/>
                <w:color w:val="4F6228"/>
                <w:sz w:val="22"/>
              </w:rPr>
              <w:t>Enseignants en charge des groupes</w:t>
            </w:r>
          </w:p>
        </w:tc>
      </w:tr>
    </w:tbl>
    <w:p w14:paraId="568320D9" w14:textId="77777777" w:rsidR="00A8678E" w:rsidRPr="00986E59" w:rsidRDefault="00A8678E" w:rsidP="00A8678E">
      <w:pPr>
        <w:rPr>
          <w:rFonts w:ascii="Calibri" w:hAnsi="Calibri"/>
        </w:rPr>
      </w:pPr>
    </w:p>
    <w:p w14:paraId="7F900A35" w14:textId="77777777" w:rsidR="00A8678E" w:rsidRDefault="00A8678E" w:rsidP="00A8678E">
      <w:pPr>
        <w:jc w:val="center"/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11"/>
        <w:gridCol w:w="1992"/>
        <w:gridCol w:w="1674"/>
        <w:gridCol w:w="1574"/>
        <w:gridCol w:w="1904"/>
      </w:tblGrid>
      <w:tr w:rsidR="00A8678E" w:rsidRPr="00EB1DAB" w14:paraId="40ADD788" w14:textId="77777777">
        <w:tc>
          <w:tcPr>
            <w:tcW w:w="1962" w:type="dxa"/>
          </w:tcPr>
          <w:p w14:paraId="53E48A3D" w14:textId="77777777" w:rsidR="00A8678E" w:rsidRPr="00EB1DAB" w:rsidRDefault="00A8678E" w:rsidP="00A8678E">
            <w:pPr>
              <w:jc w:val="center"/>
              <w:rPr>
                <w:rFonts w:ascii="Calibri" w:hAnsi="Calibri"/>
                <w:b/>
              </w:rPr>
            </w:pPr>
            <w:r w:rsidRPr="00EB1DAB">
              <w:rPr>
                <w:rFonts w:ascii="Calibri" w:hAnsi="Calibri"/>
                <w:b/>
              </w:rPr>
              <w:t xml:space="preserve">Critères </w:t>
            </w:r>
          </w:p>
          <w:p w14:paraId="01983116" w14:textId="77777777" w:rsidR="00A8678E" w:rsidRPr="00EB1DAB" w:rsidRDefault="00A8678E" w:rsidP="00A8678E">
            <w:pPr>
              <w:jc w:val="center"/>
              <w:rPr>
                <w:rFonts w:ascii="Calibri" w:hAnsi="Calibri"/>
                <w:b/>
              </w:rPr>
            </w:pPr>
            <w:r w:rsidRPr="00EB1DAB">
              <w:rPr>
                <w:rFonts w:ascii="Calibri" w:hAnsi="Calibri"/>
              </w:rPr>
              <w:t>(objet de l’évaluation)</w:t>
            </w:r>
          </w:p>
        </w:tc>
        <w:tc>
          <w:tcPr>
            <w:tcW w:w="2054" w:type="dxa"/>
          </w:tcPr>
          <w:p w14:paraId="469FD42F" w14:textId="77777777" w:rsidR="00A8678E" w:rsidRPr="00EB1DAB" w:rsidRDefault="00A8678E" w:rsidP="00A8678E">
            <w:pPr>
              <w:jc w:val="center"/>
              <w:rPr>
                <w:rFonts w:ascii="Calibri" w:hAnsi="Calibri"/>
                <w:b/>
              </w:rPr>
            </w:pPr>
            <w:r w:rsidRPr="00EB1DAB">
              <w:rPr>
                <w:rFonts w:ascii="Calibri" w:hAnsi="Calibri"/>
                <w:b/>
              </w:rPr>
              <w:t xml:space="preserve">Indicateurs </w:t>
            </w:r>
          </w:p>
          <w:p w14:paraId="7C9BFBF1" w14:textId="77777777" w:rsidR="00A8678E" w:rsidRPr="00EB1DAB" w:rsidRDefault="00A8678E" w:rsidP="00A8678E">
            <w:pPr>
              <w:jc w:val="center"/>
              <w:rPr>
                <w:rFonts w:ascii="Calibri" w:hAnsi="Calibri"/>
                <w:b/>
              </w:rPr>
            </w:pPr>
            <w:r w:rsidRPr="00EB1DAB">
              <w:rPr>
                <w:rFonts w:ascii="Calibri" w:hAnsi="Calibri"/>
              </w:rPr>
              <w:t>(quantitatifs ou qualitatifs)</w:t>
            </w:r>
            <w:r w:rsidRPr="00EB1DAB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1725" w:type="dxa"/>
            <w:shd w:val="clear" w:color="auto" w:fill="auto"/>
          </w:tcPr>
          <w:p w14:paraId="071D554C" w14:textId="77777777" w:rsidR="00A8678E" w:rsidRPr="00EB1DAB" w:rsidRDefault="00A8678E" w:rsidP="00A8678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Niveau à atteindre </w:t>
            </w:r>
            <w:r w:rsidRPr="00635850">
              <w:rPr>
                <w:rFonts w:ascii="Calibri" w:hAnsi="Calibri"/>
              </w:rPr>
              <w:t>(objectifs</w:t>
            </w:r>
            <w:r>
              <w:rPr>
                <w:rFonts w:ascii="Calibri" w:hAnsi="Calibri"/>
              </w:rPr>
              <w:t>-prévision</w:t>
            </w:r>
            <w:r w:rsidRPr="00635850">
              <w:rPr>
                <w:rFonts w:ascii="Calibri" w:hAnsi="Calibri"/>
              </w:rPr>
              <w:t xml:space="preserve">) </w:t>
            </w:r>
          </w:p>
        </w:tc>
        <w:tc>
          <w:tcPr>
            <w:tcW w:w="1636" w:type="dxa"/>
            <w:shd w:val="clear" w:color="auto" w:fill="auto"/>
          </w:tcPr>
          <w:p w14:paraId="0B5E0B1F" w14:textId="77777777" w:rsidR="00A8678E" w:rsidRPr="00EB1DAB" w:rsidRDefault="00A8678E" w:rsidP="00A8678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Niveau atteint </w:t>
            </w:r>
            <w:r w:rsidRPr="00635850">
              <w:rPr>
                <w:rFonts w:ascii="Calibri" w:hAnsi="Calibri"/>
              </w:rPr>
              <w:t>(réalité)</w:t>
            </w:r>
          </w:p>
        </w:tc>
        <w:tc>
          <w:tcPr>
            <w:tcW w:w="1904" w:type="dxa"/>
          </w:tcPr>
          <w:p w14:paraId="31DD54D1" w14:textId="77777777" w:rsidR="00A8678E" w:rsidRDefault="00A8678E" w:rsidP="00A8678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Efficacité </w:t>
            </w:r>
          </w:p>
          <w:p w14:paraId="130BA461" w14:textId="77777777" w:rsidR="00A8678E" w:rsidRPr="00520F1D" w:rsidRDefault="00A8678E" w:rsidP="00A8678E">
            <w:pPr>
              <w:jc w:val="center"/>
              <w:rPr>
                <w:rFonts w:ascii="Calibri" w:hAnsi="Calibri"/>
              </w:rPr>
            </w:pPr>
            <w:r w:rsidRPr="00520F1D">
              <w:rPr>
                <w:rFonts w:ascii="Calibri" w:hAnsi="Calibri"/>
              </w:rPr>
              <w:t>(% de réussite</w:t>
            </w:r>
            <w:r>
              <w:rPr>
                <w:rFonts w:ascii="Calibri" w:hAnsi="Calibri"/>
              </w:rPr>
              <w:t> : réalité/prévision</w:t>
            </w:r>
            <w:r w:rsidRPr="00520F1D">
              <w:rPr>
                <w:rFonts w:ascii="Calibri" w:hAnsi="Calibri"/>
              </w:rPr>
              <w:t>)</w:t>
            </w:r>
          </w:p>
        </w:tc>
      </w:tr>
      <w:tr w:rsidR="00A8678E" w:rsidRPr="00EB1DAB" w14:paraId="2BBDD65C" w14:textId="77777777">
        <w:tc>
          <w:tcPr>
            <w:tcW w:w="1962" w:type="dxa"/>
          </w:tcPr>
          <w:p w14:paraId="68326262" w14:textId="77777777" w:rsidR="00A8678E" w:rsidRDefault="00A8678E" w:rsidP="00A8678E">
            <w:pPr>
              <w:jc w:val="center"/>
              <w:rPr>
                <w:rFonts w:ascii="Calibri" w:hAnsi="Calibri"/>
                <w:b/>
              </w:rPr>
            </w:pPr>
            <w:r w:rsidRPr="00EB1DAB">
              <w:rPr>
                <w:rFonts w:ascii="Calibri" w:hAnsi="Calibri"/>
                <w:b/>
              </w:rPr>
              <w:t>Réalisations</w:t>
            </w:r>
            <w:r>
              <w:rPr>
                <w:rFonts w:ascii="Calibri" w:hAnsi="Calibri"/>
                <w:b/>
              </w:rPr>
              <w:t xml:space="preserve"> </w:t>
            </w:r>
          </w:p>
          <w:p w14:paraId="6FF52B9B" w14:textId="77777777" w:rsidR="00A8678E" w:rsidRPr="00EB1DAB" w:rsidRDefault="00A8678E" w:rsidP="00A8678E">
            <w:pPr>
              <w:jc w:val="center"/>
              <w:rPr>
                <w:rFonts w:ascii="Calibri" w:hAnsi="Calibri"/>
                <w:b/>
              </w:rPr>
            </w:pPr>
            <w:r w:rsidRPr="00A144C4">
              <w:rPr>
                <w:rFonts w:ascii="Calibri" w:hAnsi="Calibri"/>
                <w:b/>
                <w:i/>
                <w:color w:val="4F6228"/>
                <w:sz w:val="22"/>
              </w:rPr>
              <w:t>(qu’avez-vous réalisé ?) </w:t>
            </w:r>
          </w:p>
        </w:tc>
        <w:tc>
          <w:tcPr>
            <w:tcW w:w="2054" w:type="dxa"/>
          </w:tcPr>
          <w:p w14:paraId="2B96C9A1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  <w:p w14:paraId="52C1E3C1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25" w:type="dxa"/>
            <w:shd w:val="clear" w:color="auto" w:fill="auto"/>
          </w:tcPr>
          <w:p w14:paraId="734B3AC7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36" w:type="dxa"/>
            <w:shd w:val="clear" w:color="auto" w:fill="auto"/>
          </w:tcPr>
          <w:p w14:paraId="281AD211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04" w:type="dxa"/>
          </w:tcPr>
          <w:p w14:paraId="27F98DB3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</w:tc>
      </w:tr>
      <w:tr w:rsidR="00A8678E" w:rsidRPr="00EB1DAB" w14:paraId="437BD4E4" w14:textId="77777777">
        <w:tc>
          <w:tcPr>
            <w:tcW w:w="1962" w:type="dxa"/>
          </w:tcPr>
          <w:p w14:paraId="2CD54218" w14:textId="77777777" w:rsidR="00A8678E" w:rsidRDefault="00A8678E" w:rsidP="00A8678E">
            <w:pPr>
              <w:jc w:val="center"/>
              <w:rPr>
                <w:rFonts w:ascii="Calibri" w:hAnsi="Calibri"/>
                <w:b/>
              </w:rPr>
            </w:pPr>
            <w:r w:rsidRPr="00EB1DAB">
              <w:rPr>
                <w:rFonts w:ascii="Calibri" w:hAnsi="Calibri"/>
                <w:b/>
              </w:rPr>
              <w:t xml:space="preserve">Ressources </w:t>
            </w:r>
          </w:p>
          <w:p w14:paraId="0C554ED1" w14:textId="77777777" w:rsidR="00A8678E" w:rsidRPr="00EB1DAB" w:rsidRDefault="00A8678E" w:rsidP="00A8678E">
            <w:pPr>
              <w:jc w:val="center"/>
              <w:rPr>
                <w:rFonts w:ascii="Calibri" w:hAnsi="Calibri"/>
                <w:b/>
              </w:rPr>
            </w:pPr>
            <w:r w:rsidRPr="00A144C4">
              <w:rPr>
                <w:rFonts w:ascii="Calibri" w:hAnsi="Calibri"/>
                <w:b/>
                <w:i/>
                <w:color w:val="4F6228"/>
                <w:sz w:val="22"/>
              </w:rPr>
              <w:t>(quelles ressources utilisées ?) </w:t>
            </w:r>
          </w:p>
        </w:tc>
        <w:tc>
          <w:tcPr>
            <w:tcW w:w="2054" w:type="dxa"/>
          </w:tcPr>
          <w:p w14:paraId="3FBD4EF7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  <w:p w14:paraId="5C8B258E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25" w:type="dxa"/>
            <w:shd w:val="clear" w:color="auto" w:fill="auto"/>
          </w:tcPr>
          <w:p w14:paraId="612CB1E5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36" w:type="dxa"/>
            <w:shd w:val="clear" w:color="auto" w:fill="auto"/>
          </w:tcPr>
          <w:p w14:paraId="0AB17AF5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04" w:type="dxa"/>
          </w:tcPr>
          <w:p w14:paraId="55C6B789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</w:tc>
      </w:tr>
      <w:tr w:rsidR="00A8678E" w:rsidRPr="00EB1DAB" w14:paraId="61BAA865" w14:textId="77777777">
        <w:tc>
          <w:tcPr>
            <w:tcW w:w="1962" w:type="dxa"/>
          </w:tcPr>
          <w:p w14:paraId="00A30BAB" w14:textId="77777777" w:rsidR="00A8678E" w:rsidRDefault="00A8678E" w:rsidP="00A8678E">
            <w:pPr>
              <w:jc w:val="center"/>
              <w:rPr>
                <w:rFonts w:ascii="Calibri" w:hAnsi="Calibri"/>
                <w:b/>
              </w:rPr>
            </w:pPr>
            <w:r w:rsidRPr="00EB1DAB">
              <w:rPr>
                <w:rFonts w:ascii="Calibri" w:hAnsi="Calibri"/>
                <w:b/>
              </w:rPr>
              <w:t xml:space="preserve">Résultats </w:t>
            </w:r>
          </w:p>
          <w:p w14:paraId="0A0354A0" w14:textId="77777777" w:rsidR="00A8678E" w:rsidRPr="00EB1DAB" w:rsidRDefault="00A8678E" w:rsidP="00A8678E">
            <w:pPr>
              <w:jc w:val="center"/>
              <w:rPr>
                <w:rFonts w:ascii="Calibri" w:hAnsi="Calibri"/>
                <w:b/>
              </w:rPr>
            </w:pPr>
            <w:r w:rsidRPr="00A144C4">
              <w:rPr>
                <w:rFonts w:ascii="Calibri" w:hAnsi="Calibri"/>
                <w:b/>
                <w:i/>
                <w:color w:val="4F6228"/>
                <w:sz w:val="22"/>
              </w:rPr>
              <w:t xml:space="preserve">(quels résultats </w:t>
            </w:r>
            <w:r>
              <w:rPr>
                <w:rFonts w:ascii="Calibri" w:hAnsi="Calibri"/>
                <w:b/>
                <w:i/>
                <w:color w:val="4F6228"/>
                <w:sz w:val="22"/>
              </w:rPr>
              <w:t xml:space="preserve">directs </w:t>
            </w:r>
            <w:r w:rsidRPr="00A144C4">
              <w:rPr>
                <w:rFonts w:ascii="Calibri" w:hAnsi="Calibri"/>
                <w:b/>
                <w:i/>
                <w:color w:val="4F6228"/>
                <w:sz w:val="22"/>
              </w:rPr>
              <w:t>mesurés ?)</w:t>
            </w:r>
          </w:p>
        </w:tc>
        <w:tc>
          <w:tcPr>
            <w:tcW w:w="2054" w:type="dxa"/>
          </w:tcPr>
          <w:p w14:paraId="3CD225C4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  <w:p w14:paraId="64FF928D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25" w:type="dxa"/>
            <w:shd w:val="clear" w:color="auto" w:fill="auto"/>
          </w:tcPr>
          <w:p w14:paraId="3BA6122D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36" w:type="dxa"/>
            <w:shd w:val="clear" w:color="auto" w:fill="auto"/>
          </w:tcPr>
          <w:p w14:paraId="6D1411DA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04" w:type="dxa"/>
          </w:tcPr>
          <w:p w14:paraId="35FDB94E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</w:tc>
      </w:tr>
      <w:tr w:rsidR="00A8678E" w:rsidRPr="00EB1DAB" w14:paraId="1038AFC0" w14:textId="77777777">
        <w:tc>
          <w:tcPr>
            <w:tcW w:w="1962" w:type="dxa"/>
          </w:tcPr>
          <w:p w14:paraId="50DB1A55" w14:textId="77777777" w:rsidR="00A8678E" w:rsidRDefault="00A8678E" w:rsidP="00A8678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Impacts</w:t>
            </w:r>
          </w:p>
          <w:p w14:paraId="008E2173" w14:textId="77777777" w:rsidR="00A8678E" w:rsidRPr="00EB1DAB" w:rsidRDefault="00A8678E" w:rsidP="00A8678E">
            <w:pPr>
              <w:jc w:val="center"/>
              <w:rPr>
                <w:rFonts w:ascii="Calibri" w:hAnsi="Calibri"/>
                <w:b/>
              </w:rPr>
            </w:pPr>
            <w:r w:rsidRPr="00A144C4">
              <w:rPr>
                <w:rFonts w:ascii="Calibri" w:hAnsi="Calibri"/>
                <w:b/>
                <w:i/>
                <w:color w:val="4F6228"/>
                <w:sz w:val="22"/>
              </w:rPr>
              <w:t xml:space="preserve">(quels </w:t>
            </w:r>
            <w:r>
              <w:rPr>
                <w:rFonts w:ascii="Calibri" w:hAnsi="Calibri"/>
                <w:b/>
                <w:i/>
                <w:color w:val="4F6228"/>
                <w:sz w:val="22"/>
              </w:rPr>
              <w:t>effets plus larges</w:t>
            </w:r>
            <w:r w:rsidRPr="00A144C4">
              <w:rPr>
                <w:rFonts w:ascii="Calibri" w:hAnsi="Calibri"/>
                <w:b/>
                <w:i/>
                <w:color w:val="4F6228"/>
                <w:sz w:val="22"/>
              </w:rPr>
              <w:t xml:space="preserve"> mesurés</w:t>
            </w:r>
            <w:r>
              <w:rPr>
                <w:rFonts w:ascii="Calibri" w:hAnsi="Calibri"/>
                <w:b/>
                <w:i/>
                <w:color w:val="4F6228"/>
                <w:sz w:val="22"/>
              </w:rPr>
              <w:t> </w:t>
            </w:r>
            <w:r w:rsidRPr="00A144C4">
              <w:rPr>
                <w:rFonts w:ascii="Calibri" w:hAnsi="Calibri"/>
                <w:b/>
                <w:i/>
                <w:color w:val="4F6228"/>
                <w:sz w:val="22"/>
              </w:rPr>
              <w:t>?)</w:t>
            </w:r>
          </w:p>
        </w:tc>
        <w:tc>
          <w:tcPr>
            <w:tcW w:w="2054" w:type="dxa"/>
          </w:tcPr>
          <w:p w14:paraId="67A5E1D6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25" w:type="dxa"/>
            <w:shd w:val="clear" w:color="auto" w:fill="auto"/>
          </w:tcPr>
          <w:p w14:paraId="61D5BD43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36" w:type="dxa"/>
            <w:shd w:val="clear" w:color="auto" w:fill="auto"/>
          </w:tcPr>
          <w:p w14:paraId="5FCA9592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04" w:type="dxa"/>
          </w:tcPr>
          <w:p w14:paraId="79D8E0E5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</w:tc>
      </w:tr>
      <w:tr w:rsidR="00A8678E" w:rsidRPr="00EB1DAB" w14:paraId="1493A969" w14:textId="77777777">
        <w:tc>
          <w:tcPr>
            <w:tcW w:w="1962" w:type="dxa"/>
          </w:tcPr>
          <w:p w14:paraId="69BB0448" w14:textId="77777777" w:rsidR="00A8678E" w:rsidRDefault="00A8678E" w:rsidP="00A8678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Pédagogie </w:t>
            </w:r>
          </w:p>
          <w:p w14:paraId="46A02C73" w14:textId="77777777" w:rsidR="00A8678E" w:rsidRDefault="00A8678E" w:rsidP="00A8678E">
            <w:pPr>
              <w:jc w:val="center"/>
              <w:rPr>
                <w:rFonts w:ascii="Calibri" w:hAnsi="Calibri"/>
                <w:b/>
              </w:rPr>
            </w:pPr>
            <w:r w:rsidRPr="00A144C4">
              <w:rPr>
                <w:rFonts w:ascii="Calibri" w:hAnsi="Calibri"/>
                <w:b/>
                <w:i/>
                <w:color w:val="4F6228"/>
                <w:sz w:val="22"/>
              </w:rPr>
              <w:t xml:space="preserve">(quels </w:t>
            </w:r>
            <w:r>
              <w:rPr>
                <w:rFonts w:ascii="Calibri" w:hAnsi="Calibri"/>
                <w:b/>
                <w:i/>
                <w:color w:val="4F6228"/>
                <w:sz w:val="22"/>
              </w:rPr>
              <w:t>acquis obtenus</w:t>
            </w:r>
            <w:r w:rsidRPr="00A144C4">
              <w:rPr>
                <w:rFonts w:ascii="Calibri" w:hAnsi="Calibri"/>
                <w:b/>
                <w:i/>
                <w:color w:val="4F6228"/>
                <w:sz w:val="22"/>
              </w:rPr>
              <w:t>?)</w:t>
            </w:r>
          </w:p>
        </w:tc>
        <w:tc>
          <w:tcPr>
            <w:tcW w:w="2054" w:type="dxa"/>
          </w:tcPr>
          <w:p w14:paraId="09D62002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25" w:type="dxa"/>
            <w:shd w:val="clear" w:color="auto" w:fill="auto"/>
          </w:tcPr>
          <w:p w14:paraId="7696933D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36" w:type="dxa"/>
            <w:shd w:val="clear" w:color="auto" w:fill="auto"/>
          </w:tcPr>
          <w:p w14:paraId="099B72F1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04" w:type="dxa"/>
          </w:tcPr>
          <w:p w14:paraId="2B952AB2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</w:tc>
      </w:tr>
    </w:tbl>
    <w:p w14:paraId="7FD6E434" w14:textId="77777777" w:rsidR="00A8678E" w:rsidRDefault="00A8678E" w:rsidP="00A8678E">
      <w:pPr>
        <w:jc w:val="center"/>
        <w:rPr>
          <w:rFonts w:ascii="Calibri" w:hAnsi="Calibri"/>
          <w:b/>
        </w:rPr>
      </w:pPr>
    </w:p>
    <w:p w14:paraId="71FD8E88" w14:textId="77777777" w:rsidR="00A8678E" w:rsidRDefault="00A8678E" w:rsidP="00A8678E">
      <w:pPr>
        <w:jc w:val="center"/>
        <w:rPr>
          <w:rFonts w:ascii="Calibri" w:hAnsi="Calibri"/>
          <w:b/>
        </w:rPr>
      </w:pPr>
    </w:p>
    <w:p w14:paraId="2751EA20" w14:textId="77777777" w:rsidR="00A8678E" w:rsidRDefault="00A8678E" w:rsidP="00A8678E">
      <w:pPr>
        <w:jc w:val="center"/>
        <w:rPr>
          <w:rFonts w:ascii="Calibri" w:hAnsi="Calibri"/>
          <w:b/>
        </w:rPr>
      </w:pPr>
    </w:p>
    <w:tbl>
      <w:tblPr>
        <w:tblW w:w="9766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356"/>
      </w:tblGrid>
      <w:tr w:rsidR="00A8678E" w:rsidRPr="007A1B1D" w14:paraId="70941AEA" w14:textId="7777777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84B3" w14:textId="77777777" w:rsidR="00A8678E" w:rsidRDefault="00A8678E" w:rsidP="00A8678E">
            <w:pPr>
              <w:pStyle w:val="Contenudetableau"/>
              <w:jc w:val="center"/>
              <w:rPr>
                <w:rFonts w:ascii="Calibri" w:hAnsi="Calibri"/>
                <w:b/>
                <w:iCs/>
                <w:szCs w:val="20"/>
              </w:rPr>
            </w:pPr>
            <w:r w:rsidRPr="00143E85">
              <w:rPr>
                <w:rFonts w:ascii="Calibri" w:hAnsi="Calibri"/>
                <w:b/>
                <w:iCs/>
                <w:szCs w:val="20"/>
              </w:rPr>
              <w:lastRenderedPageBreak/>
              <w:t>Suite à donner</w:t>
            </w:r>
          </w:p>
          <w:p w14:paraId="78E28DE8" w14:textId="77777777" w:rsidR="00A8678E" w:rsidRPr="00143E85" w:rsidRDefault="00A8678E" w:rsidP="00A8678E">
            <w:pPr>
              <w:jc w:val="center"/>
              <w:rPr>
                <w:rFonts w:ascii="Calibri" w:hAnsi="Calibri"/>
                <w:b/>
                <w:iCs/>
                <w:szCs w:val="20"/>
              </w:rPr>
            </w:pPr>
            <w:r w:rsidRPr="00BD133E">
              <w:rPr>
                <w:rFonts w:ascii="Calibri" w:hAnsi="Calibri"/>
                <w:b/>
                <w:i/>
                <w:color w:val="4F6228"/>
                <w:sz w:val="22"/>
              </w:rPr>
              <w:t>(mettre en gras le choix retenu)</w:t>
            </w: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AF70B" w14:textId="77777777" w:rsidR="00A8678E" w:rsidRPr="00143E85" w:rsidRDefault="00A8678E" w:rsidP="00A8678E">
            <w:pPr>
              <w:pStyle w:val="Contenudetableau"/>
              <w:rPr>
                <w:rFonts w:ascii="Calibri" w:eastAsia="Arial" w:hAnsi="Calibri" w:cs="Arial"/>
                <w:szCs w:val="20"/>
              </w:rPr>
            </w:pPr>
            <w:r w:rsidRPr="00143E85">
              <w:rPr>
                <w:rFonts w:ascii="Calibri" w:eastAsia="Arial" w:hAnsi="Calibri" w:cs="Arial"/>
                <w:szCs w:val="20"/>
              </w:rPr>
              <w:t>Pérenniser                 Améliorer                 Reporter à plus tard</w:t>
            </w:r>
          </w:p>
        </w:tc>
      </w:tr>
      <w:tr w:rsidR="00A8678E" w:rsidRPr="00DE5553" w14:paraId="23CF00F6" w14:textId="7777777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6C81" w14:textId="77777777" w:rsidR="00A8678E" w:rsidRPr="00EB1DAB" w:rsidRDefault="00A8678E" w:rsidP="00A8678E">
            <w:pPr>
              <w:jc w:val="center"/>
              <w:rPr>
                <w:rFonts w:ascii="Calibri" w:hAnsi="Calibri"/>
                <w:b/>
              </w:rPr>
            </w:pPr>
            <w:r w:rsidRPr="00EB1DAB">
              <w:rPr>
                <w:rFonts w:ascii="Calibri" w:hAnsi="Calibri"/>
                <w:b/>
              </w:rPr>
              <w:t xml:space="preserve">Enseignements </w:t>
            </w:r>
          </w:p>
          <w:p w14:paraId="3C24877A" w14:textId="77777777" w:rsidR="00A8678E" w:rsidRPr="00143E85" w:rsidRDefault="00A8678E" w:rsidP="00A8678E">
            <w:pPr>
              <w:pStyle w:val="Contenudetableau"/>
              <w:jc w:val="center"/>
              <w:rPr>
                <w:rFonts w:ascii="Calibri" w:hAnsi="Calibri"/>
                <w:b/>
                <w:bCs/>
                <w:iCs/>
                <w:szCs w:val="20"/>
              </w:rPr>
            </w:pPr>
            <w:r w:rsidRPr="00BD133E">
              <w:rPr>
                <w:rFonts w:ascii="Calibri" w:eastAsia="Cambria" w:hAnsi="Calibri" w:cs="Times New Roman"/>
                <w:b/>
                <w:i/>
                <w:color w:val="4F6228"/>
                <w:kern w:val="0"/>
                <w:sz w:val="22"/>
                <w:lang w:eastAsia="en-US" w:bidi="ar-SA"/>
              </w:rPr>
              <w:t>(facteurs de réussite ou d’échec)</w:t>
            </w:r>
            <w:r w:rsidRPr="00EB1DAB">
              <w:rPr>
                <w:rFonts w:ascii="Calibri" w:hAnsi="Calibri"/>
                <w:b/>
              </w:rPr>
              <w:t xml:space="preserve">   </w:t>
            </w:r>
            <w:r>
              <w:rPr>
                <w:rFonts w:ascii="Calibri" w:hAnsi="Calibri"/>
                <w:b/>
              </w:rPr>
              <w:t>et c</w:t>
            </w:r>
            <w:r w:rsidRPr="00143E85">
              <w:rPr>
                <w:rFonts w:ascii="Calibri" w:eastAsia="Arial" w:hAnsi="Calibri" w:cs="Arial"/>
                <w:b/>
                <w:bCs/>
                <w:szCs w:val="20"/>
              </w:rPr>
              <w:t>onseils pour la suite</w:t>
            </w: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E1B79" w14:textId="77777777" w:rsidR="00A8678E" w:rsidRPr="00143E85" w:rsidRDefault="00A8678E" w:rsidP="00A8678E">
            <w:pPr>
              <w:pStyle w:val="Contenudetableau"/>
              <w:rPr>
                <w:rFonts w:ascii="Calibri" w:eastAsia="Arial" w:hAnsi="Calibri" w:cs="Arial"/>
                <w:szCs w:val="20"/>
              </w:rPr>
            </w:pPr>
          </w:p>
          <w:p w14:paraId="7B20EE16" w14:textId="77777777" w:rsidR="00A8678E" w:rsidRPr="00143E85" w:rsidRDefault="00A8678E" w:rsidP="00A8678E">
            <w:pPr>
              <w:pStyle w:val="Contenudetableau"/>
              <w:rPr>
                <w:rFonts w:ascii="Calibri" w:eastAsia="Arial" w:hAnsi="Calibri" w:cs="Arial"/>
                <w:szCs w:val="20"/>
              </w:rPr>
            </w:pPr>
          </w:p>
          <w:p w14:paraId="395AA8DF" w14:textId="77777777" w:rsidR="00A8678E" w:rsidRPr="00143E85" w:rsidRDefault="00A8678E" w:rsidP="00A8678E">
            <w:pPr>
              <w:pStyle w:val="Contenudetableau"/>
              <w:rPr>
                <w:rFonts w:ascii="Calibri" w:eastAsia="Arial" w:hAnsi="Calibri" w:cs="Arial"/>
                <w:szCs w:val="20"/>
              </w:rPr>
            </w:pPr>
          </w:p>
          <w:p w14:paraId="660D359F" w14:textId="77777777" w:rsidR="00A8678E" w:rsidRPr="00143E85" w:rsidRDefault="00A8678E" w:rsidP="00A8678E">
            <w:pPr>
              <w:pStyle w:val="Contenudetableau"/>
              <w:rPr>
                <w:rFonts w:ascii="Calibri" w:eastAsia="Arial" w:hAnsi="Calibri" w:cs="Arial"/>
                <w:szCs w:val="20"/>
              </w:rPr>
            </w:pPr>
          </w:p>
        </w:tc>
      </w:tr>
    </w:tbl>
    <w:p w14:paraId="57649BEE" w14:textId="77777777" w:rsidR="00A8678E" w:rsidRPr="00463130" w:rsidRDefault="00A8678E" w:rsidP="00A8678E">
      <w:pPr>
        <w:jc w:val="center"/>
        <w:rPr>
          <w:rFonts w:ascii="Calibri" w:hAnsi="Calibri"/>
          <w:b/>
        </w:rPr>
      </w:pPr>
    </w:p>
    <w:p w14:paraId="49BEED00" w14:textId="77777777" w:rsidR="00A8678E" w:rsidRPr="001526CD" w:rsidRDefault="00A8678E" w:rsidP="00A8678E">
      <w:pPr>
        <w:rPr>
          <w:rFonts w:ascii="Calibri" w:hAnsi="Calibri"/>
        </w:rPr>
      </w:pPr>
    </w:p>
    <w:p w14:paraId="3C96F649" w14:textId="77777777" w:rsidR="00A8678E" w:rsidRPr="001526CD" w:rsidRDefault="00A8678E" w:rsidP="00A8678E">
      <w:pPr>
        <w:rPr>
          <w:rFonts w:ascii="Calibri" w:hAnsi="Calibri"/>
        </w:rPr>
      </w:pPr>
    </w:p>
    <w:p w14:paraId="06732DD5" w14:textId="77777777" w:rsidR="00A8678E" w:rsidRPr="001526CD" w:rsidRDefault="00A8678E" w:rsidP="00A8678E">
      <w:pPr>
        <w:rPr>
          <w:rFonts w:ascii="Calibri" w:hAnsi="Calibri"/>
        </w:rPr>
      </w:pPr>
    </w:p>
    <w:p w14:paraId="0BB1F9A8" w14:textId="77777777" w:rsidR="00A8678E" w:rsidRPr="001526CD" w:rsidRDefault="00A8678E" w:rsidP="00A8678E">
      <w:pPr>
        <w:rPr>
          <w:rFonts w:ascii="Calibri" w:hAnsi="Calibri"/>
        </w:rPr>
      </w:pPr>
    </w:p>
    <w:p w14:paraId="45C35B20" w14:textId="77777777" w:rsidR="00A8678E" w:rsidRPr="001526CD" w:rsidRDefault="00A8678E" w:rsidP="00A8678E">
      <w:pPr>
        <w:rPr>
          <w:rFonts w:ascii="Calibri" w:hAnsi="Calibri"/>
        </w:rPr>
      </w:pPr>
    </w:p>
    <w:p w14:paraId="728BC432" w14:textId="77777777" w:rsidR="00A8678E" w:rsidRPr="001526CD" w:rsidRDefault="00A8678E" w:rsidP="00A8678E">
      <w:pPr>
        <w:rPr>
          <w:rFonts w:ascii="Calibri" w:hAnsi="Calibri"/>
        </w:rPr>
      </w:pPr>
    </w:p>
    <w:p w14:paraId="76F2AFBE" w14:textId="77777777" w:rsidR="00A8678E" w:rsidRPr="001526CD" w:rsidRDefault="00A8678E" w:rsidP="00A8678E">
      <w:pPr>
        <w:rPr>
          <w:rFonts w:ascii="Calibri" w:hAnsi="Calibri"/>
        </w:rPr>
      </w:pPr>
    </w:p>
    <w:p w14:paraId="574CF658" w14:textId="77777777" w:rsidR="00A8678E" w:rsidRPr="001526CD" w:rsidRDefault="00A8678E" w:rsidP="00A8678E">
      <w:pPr>
        <w:rPr>
          <w:rFonts w:ascii="Calibri" w:hAnsi="Calibri"/>
        </w:rPr>
      </w:pPr>
    </w:p>
    <w:p w14:paraId="3E938495" w14:textId="77777777" w:rsidR="00A8678E" w:rsidRPr="001526CD" w:rsidRDefault="00A8678E" w:rsidP="00A8678E">
      <w:pPr>
        <w:rPr>
          <w:rFonts w:ascii="Calibri" w:hAnsi="Calibri"/>
        </w:rPr>
      </w:pPr>
    </w:p>
    <w:p w14:paraId="3C521036" w14:textId="77777777" w:rsidR="00A8678E" w:rsidRPr="001526CD" w:rsidRDefault="00A8678E" w:rsidP="00A8678E">
      <w:pPr>
        <w:rPr>
          <w:rFonts w:ascii="Calibri" w:hAnsi="Calibri"/>
        </w:rPr>
      </w:pPr>
    </w:p>
    <w:p w14:paraId="3344B76B" w14:textId="77777777" w:rsidR="00A8678E" w:rsidRPr="001526CD" w:rsidRDefault="00A8678E" w:rsidP="00A8678E">
      <w:pPr>
        <w:rPr>
          <w:rFonts w:ascii="Calibri" w:hAnsi="Calibri"/>
        </w:rPr>
      </w:pPr>
    </w:p>
    <w:p w14:paraId="6E3D4881" w14:textId="77777777" w:rsidR="00A8678E" w:rsidRPr="001526CD" w:rsidRDefault="00A8678E" w:rsidP="00A8678E">
      <w:pPr>
        <w:rPr>
          <w:rFonts w:ascii="Calibri" w:hAnsi="Calibri"/>
        </w:rPr>
      </w:pPr>
    </w:p>
    <w:p w14:paraId="40136563" w14:textId="77777777" w:rsidR="00A8678E" w:rsidRPr="001526CD" w:rsidRDefault="00A8678E" w:rsidP="00A8678E">
      <w:pPr>
        <w:rPr>
          <w:rFonts w:ascii="Calibri" w:hAnsi="Calibri"/>
        </w:rPr>
      </w:pPr>
    </w:p>
    <w:p w14:paraId="43256FCA" w14:textId="77777777" w:rsidR="00A8678E" w:rsidRPr="001526CD" w:rsidRDefault="00A8678E" w:rsidP="00A8678E">
      <w:pPr>
        <w:rPr>
          <w:rFonts w:ascii="Calibri" w:hAnsi="Calibri"/>
        </w:rPr>
      </w:pPr>
    </w:p>
    <w:p w14:paraId="0E3E76A5" w14:textId="77777777" w:rsidR="00A8678E" w:rsidRPr="001526CD" w:rsidRDefault="00A8678E" w:rsidP="00A8678E">
      <w:pPr>
        <w:rPr>
          <w:rFonts w:ascii="Calibri" w:hAnsi="Calibri"/>
        </w:rPr>
      </w:pPr>
    </w:p>
    <w:p w14:paraId="0D5A5EC1" w14:textId="77777777" w:rsidR="00A8678E" w:rsidRPr="001526CD" w:rsidRDefault="00A8678E" w:rsidP="00A8678E">
      <w:pPr>
        <w:rPr>
          <w:rFonts w:ascii="Calibri" w:hAnsi="Calibri"/>
        </w:rPr>
      </w:pPr>
    </w:p>
    <w:p w14:paraId="5EF1B82D" w14:textId="77777777" w:rsidR="00A8678E" w:rsidRPr="001526CD" w:rsidRDefault="00A8678E" w:rsidP="00A8678E">
      <w:pPr>
        <w:rPr>
          <w:rFonts w:ascii="Calibri" w:hAnsi="Calibri"/>
        </w:rPr>
      </w:pPr>
    </w:p>
    <w:p w14:paraId="7A337AAC" w14:textId="77777777" w:rsidR="00A8678E" w:rsidRPr="001526CD" w:rsidRDefault="00A8678E" w:rsidP="00A8678E">
      <w:pPr>
        <w:rPr>
          <w:rFonts w:ascii="Calibri" w:hAnsi="Calibri"/>
        </w:rPr>
      </w:pPr>
    </w:p>
    <w:p w14:paraId="23F62101" w14:textId="77777777" w:rsidR="00A8678E" w:rsidRPr="001526CD" w:rsidRDefault="00A8678E" w:rsidP="00A8678E">
      <w:pPr>
        <w:rPr>
          <w:rFonts w:ascii="Calibri" w:hAnsi="Calibri"/>
        </w:rPr>
      </w:pPr>
    </w:p>
    <w:p w14:paraId="345CFB68" w14:textId="77777777" w:rsidR="00A8678E" w:rsidRPr="001526CD" w:rsidRDefault="00A8678E" w:rsidP="00A8678E">
      <w:pPr>
        <w:rPr>
          <w:rFonts w:ascii="Calibri" w:hAnsi="Calibri"/>
        </w:rPr>
      </w:pPr>
    </w:p>
    <w:p w14:paraId="6E2588AA" w14:textId="77777777" w:rsidR="00A8678E" w:rsidRPr="001526CD" w:rsidRDefault="00A8678E" w:rsidP="00A8678E">
      <w:pPr>
        <w:rPr>
          <w:rFonts w:ascii="Calibri" w:hAnsi="Calibri"/>
        </w:rPr>
      </w:pPr>
    </w:p>
    <w:p w14:paraId="30F8D154" w14:textId="77777777" w:rsidR="00A8678E" w:rsidRPr="001526CD" w:rsidRDefault="00A8678E" w:rsidP="00A8678E">
      <w:pPr>
        <w:rPr>
          <w:rFonts w:ascii="Calibri" w:hAnsi="Calibri"/>
        </w:rPr>
      </w:pPr>
    </w:p>
    <w:p w14:paraId="548348D3" w14:textId="77777777" w:rsidR="00A8678E" w:rsidRPr="001526CD" w:rsidRDefault="00A8678E" w:rsidP="00A8678E">
      <w:pPr>
        <w:rPr>
          <w:rFonts w:ascii="Calibri" w:hAnsi="Calibri"/>
        </w:rPr>
      </w:pPr>
    </w:p>
    <w:p w14:paraId="4B8DA12A" w14:textId="77777777" w:rsidR="00A8678E" w:rsidRPr="001526CD" w:rsidRDefault="00A8678E" w:rsidP="00A8678E">
      <w:pPr>
        <w:rPr>
          <w:rFonts w:ascii="Calibri" w:hAnsi="Calibri"/>
        </w:rPr>
      </w:pPr>
    </w:p>
    <w:p w14:paraId="7C74C6B8" w14:textId="1A7BF124" w:rsidR="00675D78" w:rsidRDefault="00A8678E" w:rsidP="00675D78">
      <w:pPr>
        <w:rPr>
          <w:rFonts w:ascii="Calibri" w:hAnsi="Calibri"/>
          <w:b/>
          <w:color w:val="FF6600"/>
        </w:rPr>
      </w:pPr>
      <w:r w:rsidRPr="001526CD">
        <w:rPr>
          <w:rFonts w:ascii="Calibri" w:hAnsi="Calibri"/>
          <w:b/>
          <w:color w:val="FF6600"/>
        </w:rPr>
        <w:tab/>
        <w:t>Date de mise à jour de la fiche action n°</w:t>
      </w:r>
      <w:r w:rsidR="00675D78">
        <w:rPr>
          <w:rFonts w:ascii="Calibri" w:hAnsi="Calibri"/>
          <w:b/>
          <w:color w:val="FF6600"/>
        </w:rPr>
        <w:t>3</w:t>
      </w:r>
      <w:r w:rsidRPr="001526CD">
        <w:rPr>
          <w:rFonts w:ascii="Calibri" w:hAnsi="Calibri"/>
          <w:b/>
          <w:color w:val="FF6600"/>
        </w:rPr>
        <w:t xml:space="preserve"> : </w:t>
      </w:r>
      <w:r w:rsidR="00675D78">
        <w:rPr>
          <w:rFonts w:ascii="Calibri" w:hAnsi="Calibri"/>
          <w:b/>
          <w:color w:val="FF6600"/>
        </w:rPr>
        <w:t>05/03/ 2022</w:t>
      </w:r>
    </w:p>
    <w:p w14:paraId="136CB249" w14:textId="26F88D56" w:rsidR="00A8678E" w:rsidRPr="001526CD" w:rsidRDefault="00A8678E" w:rsidP="00A8678E">
      <w:pPr>
        <w:rPr>
          <w:rFonts w:ascii="Calibri" w:hAnsi="Calibri"/>
          <w:b/>
          <w:color w:val="FF6600"/>
        </w:rPr>
      </w:pPr>
    </w:p>
    <w:sectPr w:rsidR="00A8678E" w:rsidRPr="001526CD" w:rsidSect="00A8678E">
      <w:headerReference w:type="default" r:id="rId7"/>
      <w:footerReference w:type="default" r:id="rId8"/>
      <w:pgSz w:w="11899" w:h="16840"/>
      <w:pgMar w:top="1417" w:right="1417" w:bottom="709" w:left="1417" w:header="426" w:footer="11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C1E59" w14:textId="77777777" w:rsidR="008F7ACA" w:rsidRDefault="008F7ACA">
      <w:r>
        <w:separator/>
      </w:r>
    </w:p>
  </w:endnote>
  <w:endnote w:type="continuationSeparator" w:id="0">
    <w:p w14:paraId="3024D35F" w14:textId="77777777" w:rsidR="008F7ACA" w:rsidRDefault="008F7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 Rounded MT Bold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5AE4F" w14:textId="6408ADFB" w:rsidR="00A8678E" w:rsidRDefault="00044EC2">
    <w:pPr>
      <w:pStyle w:val="Pieddepage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D663CEC" wp14:editId="2BCC9F51">
          <wp:simplePos x="0" y="0"/>
          <wp:positionH relativeFrom="column">
            <wp:posOffset>3609340</wp:posOffset>
          </wp:positionH>
          <wp:positionV relativeFrom="paragraph">
            <wp:posOffset>100330</wp:posOffset>
          </wp:positionV>
          <wp:extent cx="2311400" cy="723900"/>
          <wp:effectExtent l="0" t="0" r="0" b="0"/>
          <wp:wrapTight wrapText="bothSides">
            <wp:wrapPolygon edited="0">
              <wp:start x="0" y="0"/>
              <wp:lineTo x="0" y="21032"/>
              <wp:lineTo x="21363" y="21032"/>
              <wp:lineTo x="21363" y="0"/>
              <wp:lineTo x="0" y="0"/>
            </wp:wrapPolygon>
          </wp:wrapTight>
          <wp:docPr id="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14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6C702" w14:textId="77777777" w:rsidR="008F7ACA" w:rsidRDefault="008F7ACA">
      <w:r>
        <w:separator/>
      </w:r>
    </w:p>
  </w:footnote>
  <w:footnote w:type="continuationSeparator" w:id="0">
    <w:p w14:paraId="0F0F2EAC" w14:textId="77777777" w:rsidR="008F7ACA" w:rsidRDefault="008F7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879FB" w14:textId="576835CA" w:rsidR="00A8678E" w:rsidRDefault="00044EC2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2522A6D0" wp14:editId="0A075C2F">
          <wp:simplePos x="0" y="0"/>
          <wp:positionH relativeFrom="column">
            <wp:posOffset>4752340</wp:posOffset>
          </wp:positionH>
          <wp:positionV relativeFrom="paragraph">
            <wp:posOffset>74930</wp:posOffset>
          </wp:positionV>
          <wp:extent cx="981075" cy="685800"/>
          <wp:effectExtent l="0" t="0" r="0" b="0"/>
          <wp:wrapTight wrapText="bothSides">
            <wp:wrapPolygon edited="0">
              <wp:start x="0" y="0"/>
              <wp:lineTo x="0" y="21000"/>
              <wp:lineTo x="21390" y="21000"/>
              <wp:lineTo x="21390" y="0"/>
              <wp:lineTo x="0" y="0"/>
            </wp:wrapPolygon>
          </wp:wrapTight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34648">
      <w:rPr>
        <w:noProof/>
        <w:lang w:eastAsia="fr-FR"/>
      </w:rPr>
      <w:drawing>
        <wp:inline distT="0" distB="0" distL="0" distR="0" wp14:anchorId="2ECC57C9" wp14:editId="12FE1B17">
          <wp:extent cx="2114550" cy="876300"/>
          <wp:effectExtent l="0" t="0" r="0" b="0"/>
          <wp:docPr id="1" name="Image 1" descr="ne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new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0D567F"/>
    <w:multiLevelType w:val="hybridMultilevel"/>
    <w:tmpl w:val="3BA243A2"/>
    <w:lvl w:ilvl="0" w:tplc="F3E656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u w:color="9BBB59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D29"/>
    <w:rsid w:val="00044EC2"/>
    <w:rsid w:val="000B5533"/>
    <w:rsid w:val="00155BD1"/>
    <w:rsid w:val="001F6C67"/>
    <w:rsid w:val="003E0B09"/>
    <w:rsid w:val="004E2368"/>
    <w:rsid w:val="00675D78"/>
    <w:rsid w:val="00761F0C"/>
    <w:rsid w:val="00780D29"/>
    <w:rsid w:val="008F7ACA"/>
    <w:rsid w:val="0096323C"/>
    <w:rsid w:val="0098423E"/>
    <w:rsid w:val="00A8678E"/>
    <w:rsid w:val="00B678C1"/>
    <w:rsid w:val="00C64947"/>
    <w:rsid w:val="00D13ABA"/>
    <w:rsid w:val="00D62A58"/>
    <w:rsid w:val="00D86553"/>
    <w:rsid w:val="00ED7E32"/>
    <w:rsid w:val="00F7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913FC8C"/>
  <w15:chartTrackingRefBased/>
  <w15:docId w15:val="{1BC98CD2-FD32-4474-BF1A-D08061211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98D"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D4508C"/>
    <w:rPr>
      <w:rFonts w:ascii="Lucida Grande" w:hAnsi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A3D12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FA3D12"/>
    <w:rPr>
      <w:sz w:val="24"/>
      <w:szCs w:val="24"/>
      <w:lang w:val="fr-FR" w:eastAsia="en-US"/>
    </w:rPr>
  </w:style>
  <w:style w:type="paragraph" w:styleId="Pieddepage">
    <w:name w:val="footer"/>
    <w:basedOn w:val="Normal"/>
    <w:link w:val="PieddepageCar"/>
    <w:uiPriority w:val="99"/>
    <w:unhideWhenUsed/>
    <w:rsid w:val="00FA3D12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A3D12"/>
    <w:rPr>
      <w:sz w:val="24"/>
      <w:szCs w:val="24"/>
      <w:lang w:val="fr-FR" w:eastAsia="en-US"/>
    </w:rPr>
  </w:style>
  <w:style w:type="table" w:styleId="Grilledutableau">
    <w:name w:val="Table Grid"/>
    <w:basedOn w:val="TableauNormal"/>
    <w:uiPriority w:val="59"/>
    <w:rsid w:val="004631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tenudetableau">
    <w:name w:val="Contenu de tableau"/>
    <w:basedOn w:val="Normal"/>
    <w:rsid w:val="00446A5C"/>
    <w:pPr>
      <w:widowControl w:val="0"/>
      <w:suppressLineNumbers/>
      <w:suppressAutoHyphens/>
    </w:pPr>
    <w:rPr>
      <w:rFonts w:ascii="Times New Roman" w:eastAsia="SimSun" w:hAnsi="Times New Roman" w:cs="Tahoma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0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586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Arene IDF</Company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Meunier</dc:creator>
  <cp:keywords/>
  <cp:lastModifiedBy>Stéphane Gouaux</cp:lastModifiedBy>
  <cp:revision>3</cp:revision>
  <dcterms:created xsi:type="dcterms:W3CDTF">2022-03-05T10:50:00Z</dcterms:created>
  <dcterms:modified xsi:type="dcterms:W3CDTF">2022-03-05T11:11:00Z</dcterms:modified>
</cp:coreProperties>
</file>